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B2A6E" w14:textId="77777777" w:rsidR="0029276C" w:rsidRPr="00E16E4E" w:rsidRDefault="00B46CF1">
      <w:pPr>
        <w:rPr>
          <w:b/>
        </w:rPr>
      </w:pPr>
      <w:r w:rsidRPr="00E16E4E">
        <w:rPr>
          <w:b/>
        </w:rPr>
        <w:t>Becker County COLA Meeting Minutes</w:t>
      </w:r>
      <w:r w:rsidR="00414F49" w:rsidRPr="00E16E4E">
        <w:rPr>
          <w:b/>
        </w:rPr>
        <w:tab/>
      </w:r>
      <w:r w:rsidR="00414F49" w:rsidRPr="00E16E4E">
        <w:rPr>
          <w:b/>
        </w:rPr>
        <w:tab/>
      </w:r>
      <w:r w:rsidR="00414F49" w:rsidRPr="00E16E4E">
        <w:rPr>
          <w:b/>
        </w:rPr>
        <w:tab/>
      </w:r>
      <w:r w:rsidR="00414F49" w:rsidRPr="00E16E4E">
        <w:rPr>
          <w:b/>
        </w:rPr>
        <w:tab/>
      </w:r>
    </w:p>
    <w:p w14:paraId="6B77AB47" w14:textId="77777777" w:rsidR="00B46CF1" w:rsidRDefault="001E2C54">
      <w:r>
        <w:t>Thursday, October 12</w:t>
      </w:r>
      <w:r w:rsidR="00B46CF1" w:rsidRPr="00B46CF1">
        <w:rPr>
          <w:vertAlign w:val="superscript"/>
        </w:rPr>
        <w:t>th</w:t>
      </w:r>
      <w:r w:rsidR="00B46CF1">
        <w:t>, 2017</w:t>
      </w:r>
      <w:r w:rsidR="00227E72">
        <w:t xml:space="preserve">,  </w:t>
      </w:r>
      <w:r w:rsidR="00B46CF1">
        <w:t>Holiday Inn Detroit Lakes, MN</w:t>
      </w:r>
    </w:p>
    <w:p w14:paraId="68F2C385" w14:textId="77777777" w:rsidR="00B46CF1" w:rsidRDefault="00B46CF1"/>
    <w:p w14:paraId="4443A18E" w14:textId="77777777" w:rsidR="00B46CF1" w:rsidRPr="00615816" w:rsidRDefault="00414F49">
      <w:pPr>
        <w:rPr>
          <w:b/>
        </w:rPr>
      </w:pPr>
      <w:r w:rsidRPr="00615816">
        <w:rPr>
          <w:b/>
        </w:rPr>
        <w:t>Attendees:</w:t>
      </w:r>
    </w:p>
    <w:p w14:paraId="71998F10" w14:textId="77777777" w:rsidR="00227E72" w:rsidRDefault="00B46CF1" w:rsidP="00227E72">
      <w:r>
        <w:t>Rich Cieslak - Buffalo, Rice &amp; Rock</w:t>
      </w:r>
      <w:r w:rsidR="00227E72">
        <w:tab/>
      </w:r>
      <w:r w:rsidR="00227E72">
        <w:tab/>
      </w:r>
      <w:r w:rsidR="00227E72">
        <w:tab/>
        <w:t>Tim DeJong – Upper Cormorant</w:t>
      </w:r>
    </w:p>
    <w:p w14:paraId="2B1247C8" w14:textId="77777777" w:rsidR="00227E72" w:rsidRDefault="009A41DD" w:rsidP="00227E72">
      <w:r>
        <w:t>Ken Mattson -</w:t>
      </w:r>
      <w:r w:rsidR="00B46CF1">
        <w:t xml:space="preserve"> Big Sugarbush</w:t>
      </w:r>
      <w:r w:rsidR="00227E72">
        <w:tab/>
      </w:r>
      <w:r w:rsidR="00227E72">
        <w:tab/>
      </w:r>
      <w:r w:rsidR="00227E72">
        <w:tab/>
        <w:t>Howard Anderson – Bad Medicine</w:t>
      </w:r>
    </w:p>
    <w:p w14:paraId="77589DF1" w14:textId="77777777" w:rsidR="009A41DD" w:rsidRDefault="009A41DD">
      <w:r>
        <w:t>Steve Odegaard - Big Sugarbush</w:t>
      </w:r>
      <w:r w:rsidR="00227E72">
        <w:tab/>
      </w:r>
      <w:r w:rsidR="00227E72">
        <w:tab/>
      </w:r>
      <w:r w:rsidR="00227E72">
        <w:tab/>
        <w:t>John Flatt – Fox Lake</w:t>
      </w:r>
    </w:p>
    <w:p w14:paraId="1DB02209" w14:textId="77777777" w:rsidR="00227E72" w:rsidRDefault="009A41DD" w:rsidP="00227E72">
      <w:r>
        <w:t>Bob Beckman - Big Sugarbush</w:t>
      </w:r>
      <w:r w:rsidR="00227E72">
        <w:tab/>
      </w:r>
      <w:r w:rsidR="00227E72">
        <w:tab/>
      </w:r>
      <w:r w:rsidR="00227E72">
        <w:tab/>
        <w:t xml:space="preserve">Karl Koenig – BC </w:t>
      </w:r>
      <w:r w:rsidR="00A13F27">
        <w:t xml:space="preserve">SWCD </w:t>
      </w:r>
      <w:r w:rsidR="00227E72">
        <w:t>AIS Coordinator</w:t>
      </w:r>
    </w:p>
    <w:p w14:paraId="091673F0" w14:textId="77777777" w:rsidR="00227E72" w:rsidRDefault="00B46CF1" w:rsidP="00227E72">
      <w:r>
        <w:t>Don Maristuen</w:t>
      </w:r>
      <w:r w:rsidR="009A41DD">
        <w:t xml:space="preserve"> -</w:t>
      </w:r>
      <w:r>
        <w:t xml:space="preserve"> Long Lake</w:t>
      </w:r>
      <w:r w:rsidR="00227E72">
        <w:tab/>
      </w:r>
      <w:r w:rsidR="00227E72">
        <w:tab/>
      </w:r>
      <w:r w:rsidR="00227E72">
        <w:tab/>
      </w:r>
      <w:r w:rsidR="00227E72">
        <w:tab/>
        <w:t>Kelly Blackledge – Guest</w:t>
      </w:r>
    </w:p>
    <w:p w14:paraId="3D6A684C" w14:textId="77777777" w:rsidR="00227E72" w:rsidRDefault="009A41DD" w:rsidP="00227E72">
      <w:r>
        <w:t xml:space="preserve">Kenneth </w:t>
      </w:r>
      <w:bookmarkStart w:id="0" w:name="_Hlk499621148"/>
      <w:r>
        <w:t>Shroyer</w:t>
      </w:r>
      <w:bookmarkEnd w:id="0"/>
      <w:r>
        <w:t xml:space="preserve"> – Fox Lake</w:t>
      </w:r>
      <w:r w:rsidR="00227E72">
        <w:tab/>
      </w:r>
      <w:r w:rsidR="00227E72">
        <w:tab/>
      </w:r>
      <w:r w:rsidR="00227E72">
        <w:tab/>
      </w:r>
      <w:r w:rsidR="00227E72">
        <w:tab/>
        <w:t>Ray Vlasak – Guest Speaker</w:t>
      </w:r>
    </w:p>
    <w:p w14:paraId="36300899" w14:textId="77777777" w:rsidR="00227E72" w:rsidRDefault="009A41DD" w:rsidP="00227E72">
      <w:r>
        <w:t>John Nipp – Toad Lake</w:t>
      </w:r>
      <w:r w:rsidR="00227E72">
        <w:tab/>
      </w:r>
      <w:r w:rsidR="00227E72">
        <w:tab/>
      </w:r>
      <w:r w:rsidR="00227E72">
        <w:tab/>
      </w:r>
      <w:r w:rsidR="00227E72">
        <w:tab/>
        <w:t xml:space="preserve">Jen Thompson – Island Lake </w:t>
      </w:r>
    </w:p>
    <w:p w14:paraId="6BC69904" w14:textId="77777777" w:rsidR="00227E72" w:rsidRDefault="009A41DD" w:rsidP="00227E72">
      <w:r>
        <w:t>Peter Thoreen - Round Lake</w:t>
      </w:r>
      <w:r w:rsidR="00227E72">
        <w:tab/>
      </w:r>
      <w:r w:rsidR="00227E72">
        <w:tab/>
      </w:r>
      <w:r w:rsidR="00227E72">
        <w:tab/>
      </w:r>
      <w:r w:rsidR="00227E72">
        <w:tab/>
        <w:t>Rachel Moen - Pearl</w:t>
      </w:r>
    </w:p>
    <w:p w14:paraId="3CE91A93" w14:textId="77777777" w:rsidR="00227E72" w:rsidRDefault="009A41DD" w:rsidP="00227E72">
      <w:r>
        <w:t>Jules and Dave DuVall - Cotton Lake</w:t>
      </w:r>
      <w:r w:rsidR="00227E72">
        <w:tab/>
      </w:r>
      <w:r w:rsidR="00227E72">
        <w:tab/>
        <w:t>Wanda Roden - Melissa/Sallie</w:t>
      </w:r>
    </w:p>
    <w:p w14:paraId="55AD5770" w14:textId="77777777" w:rsidR="009A41DD" w:rsidRDefault="009A41DD">
      <w:r>
        <w:t>Gene Boyle – Turtle Lake</w:t>
      </w:r>
    </w:p>
    <w:p w14:paraId="76003BF3" w14:textId="77777777" w:rsidR="0029276C" w:rsidRDefault="0029276C">
      <w:r>
        <w:tab/>
      </w:r>
    </w:p>
    <w:p w14:paraId="0208D86F" w14:textId="77777777" w:rsidR="00B46CF1" w:rsidRDefault="00C027BB">
      <w:r>
        <w:t>5:30</w:t>
      </w:r>
      <w:r>
        <w:tab/>
      </w:r>
      <w:r w:rsidR="00B46CF1">
        <w:t>Highlights from Lake Sharing:</w:t>
      </w:r>
    </w:p>
    <w:p w14:paraId="2863D73E" w14:textId="77777777" w:rsidR="00741936" w:rsidRDefault="00741936"/>
    <w:p w14:paraId="194532DB" w14:textId="77777777" w:rsidR="00B46CF1" w:rsidRDefault="00BA6F4F">
      <w:r>
        <w:t>6:00</w:t>
      </w:r>
      <w:r>
        <w:tab/>
      </w:r>
      <w:r w:rsidR="00B46CF1">
        <w:t>President Jen Thompson called meeting to order.</w:t>
      </w:r>
    </w:p>
    <w:p w14:paraId="0EBCB110" w14:textId="77777777" w:rsidR="00741936" w:rsidRDefault="00741936"/>
    <w:p w14:paraId="77E15A72" w14:textId="77777777" w:rsidR="00EB7922" w:rsidRDefault="00BA6F4F" w:rsidP="00EB7922">
      <w:pPr>
        <w:ind w:left="720" w:hanging="720"/>
      </w:pPr>
      <w:r>
        <w:t>6:10</w:t>
      </w:r>
      <w:r>
        <w:tab/>
      </w:r>
      <w:r w:rsidRPr="00DB4750">
        <w:rPr>
          <w:b/>
        </w:rPr>
        <w:t>Kelly Blackledge</w:t>
      </w:r>
      <w:r>
        <w:t xml:space="preserve">, </w:t>
      </w:r>
      <w:r w:rsidR="00406CC2">
        <w:t>provided an u</w:t>
      </w:r>
      <w:r>
        <w:t>pdate on the Tamarac Wildlife Refuge Education Program.</w:t>
      </w:r>
      <w:r w:rsidR="00EB7922">
        <w:t xml:space="preserve">  </w:t>
      </w:r>
      <w:r w:rsidR="00406CC2">
        <w:t>Kelly commented that Tamarac is active all year long with the mission to educate the public on wildlife.  She said that they have added an aquatic education program.  Kelly also indicated an interest in getting interested parties together, to strategically discuss what environmental programs are available and areas of educational needs within the county. She encouraged everyone to v</w:t>
      </w:r>
      <w:r w:rsidR="00EB7922">
        <w:t xml:space="preserve">isit their website, </w:t>
      </w:r>
      <w:r w:rsidR="00406CC2">
        <w:t xml:space="preserve">and volunteer if possible, as many volunteers are needed to run the different programs. </w:t>
      </w:r>
      <w:r w:rsidR="00EB7922">
        <w:t xml:space="preserve"> Look under “get involved” on the Tamaracfriends.org website.</w:t>
      </w:r>
    </w:p>
    <w:p w14:paraId="1B57CAFE" w14:textId="77777777" w:rsidR="00741936" w:rsidRDefault="00741936" w:rsidP="00AF6D5D">
      <w:pPr>
        <w:ind w:left="720" w:hanging="720"/>
      </w:pPr>
    </w:p>
    <w:p w14:paraId="12132441" w14:textId="77777777" w:rsidR="00BA6F4F" w:rsidRDefault="00BA6F4F" w:rsidP="00AF6D5D">
      <w:pPr>
        <w:ind w:left="720" w:hanging="720"/>
      </w:pPr>
      <w:r>
        <w:t>6:20</w:t>
      </w:r>
      <w:r>
        <w:tab/>
      </w:r>
      <w:r w:rsidRPr="00DB4750">
        <w:rPr>
          <w:b/>
        </w:rPr>
        <w:t>Ray Vlasak</w:t>
      </w:r>
      <w:r>
        <w:t xml:space="preserve"> presented information on the past, present, and future initiatives surrounding the Bad Medicine Lake Area Foundation and the creation of Aquatic Management Areas (AMAs).</w:t>
      </w:r>
      <w:r w:rsidR="00F60F72">
        <w:t xml:space="preserve">  </w:t>
      </w:r>
    </w:p>
    <w:p w14:paraId="03628B03" w14:textId="77777777" w:rsidR="00741936" w:rsidRDefault="00741936"/>
    <w:p w14:paraId="767BAACF" w14:textId="77777777" w:rsidR="00BA6F4F" w:rsidRPr="00227E72" w:rsidRDefault="00BA6F4F">
      <w:pPr>
        <w:rPr>
          <w:b/>
        </w:rPr>
      </w:pPr>
      <w:r>
        <w:t>7:10</w:t>
      </w:r>
      <w:r>
        <w:tab/>
      </w:r>
      <w:r w:rsidRPr="00227E72">
        <w:rPr>
          <w:b/>
        </w:rPr>
        <w:t>Reports</w:t>
      </w:r>
      <w:r w:rsidR="00227E72">
        <w:rPr>
          <w:b/>
        </w:rPr>
        <w:t>:</w:t>
      </w:r>
    </w:p>
    <w:p w14:paraId="0154B44D" w14:textId="77777777" w:rsidR="00BA6F4F" w:rsidRDefault="007D060E" w:rsidP="00124437">
      <w:pPr>
        <w:ind w:left="720"/>
      </w:pPr>
      <w:r>
        <w:t xml:space="preserve">Secretary report:  </w:t>
      </w:r>
      <w:r w:rsidR="00124437">
        <w:t>Jules DuVall made a motion to acce</w:t>
      </w:r>
      <w:r w:rsidR="003F5881">
        <w:t>pt the minutes as written.  Rich</w:t>
      </w:r>
      <w:r w:rsidR="00124437">
        <w:t xml:space="preserve"> </w:t>
      </w:r>
      <w:proofErr w:type="spellStart"/>
      <w:r w:rsidR="00124437">
        <w:t>Cieslak</w:t>
      </w:r>
      <w:proofErr w:type="spellEnd"/>
      <w:r w:rsidR="00124437">
        <w:t xml:space="preserve"> seconded the motion.  Minutes were approved by membership present.</w:t>
      </w:r>
    </w:p>
    <w:p w14:paraId="29958D12" w14:textId="77777777" w:rsidR="00227E72" w:rsidRDefault="00227E72" w:rsidP="00124437">
      <w:pPr>
        <w:ind w:left="720"/>
      </w:pPr>
    </w:p>
    <w:p w14:paraId="6951ADA0" w14:textId="77777777" w:rsidR="00124437" w:rsidRDefault="00124437" w:rsidP="00124437">
      <w:pPr>
        <w:ind w:left="720"/>
      </w:pPr>
      <w:r>
        <w:t>Rachel Moen handed out the financial report.  Gene Boyle mad</w:t>
      </w:r>
      <w:r w:rsidR="00F60F72">
        <w:t>e a motion to approve the 2018 Interim Budget</w:t>
      </w:r>
      <w:r>
        <w:t xml:space="preserve">. Report was approved by the membership present. </w:t>
      </w:r>
      <w:r w:rsidR="00444993">
        <w:t xml:space="preserve"> </w:t>
      </w:r>
      <w:r>
        <w:t>Rachel also reported that all Lake Associations had paid their 2017 dues.</w:t>
      </w:r>
    </w:p>
    <w:p w14:paraId="7D7EC068" w14:textId="77777777" w:rsidR="00124437" w:rsidRDefault="00124437" w:rsidP="00124437">
      <w:pPr>
        <w:ind w:left="720"/>
      </w:pPr>
    </w:p>
    <w:p w14:paraId="02A83FE2" w14:textId="77777777" w:rsidR="00525270" w:rsidRDefault="00EB7922" w:rsidP="00EB7922">
      <w:pPr>
        <w:ind w:left="720"/>
      </w:pPr>
      <w:r>
        <w:t>Larry Anderson reported on the Sucker Creek/Pelican River educational project that he helped conduct for 9</w:t>
      </w:r>
      <w:r w:rsidRPr="00EB7922">
        <w:rPr>
          <w:vertAlign w:val="superscript"/>
        </w:rPr>
        <w:t>th</w:t>
      </w:r>
      <w:r>
        <w:t xml:space="preserve"> graders along with Steve </w:t>
      </w:r>
      <w:proofErr w:type="spellStart"/>
      <w:r>
        <w:t>Foder</w:t>
      </w:r>
      <w:proofErr w:type="spellEnd"/>
      <w:r>
        <w:t xml:space="preserve">.  Larry recommended that we </w:t>
      </w:r>
      <w:r w:rsidR="00525270">
        <w:t>invite</w:t>
      </w:r>
      <w:r>
        <w:t xml:space="preserve"> Sally </w:t>
      </w:r>
      <w:proofErr w:type="spellStart"/>
      <w:r w:rsidR="00DC1E81">
        <w:t>Hausken</w:t>
      </w:r>
      <w:proofErr w:type="spellEnd"/>
      <w:r>
        <w:t xml:space="preserve"> (Sucker Creek advocate) </w:t>
      </w:r>
      <w:r w:rsidR="00525270">
        <w:t xml:space="preserve">to </w:t>
      </w:r>
      <w:r>
        <w:t xml:space="preserve">speak at one of our </w:t>
      </w:r>
      <w:r w:rsidR="00525270">
        <w:t xml:space="preserve">2018 </w:t>
      </w:r>
      <w:r>
        <w:t xml:space="preserve">meetings.  </w:t>
      </w:r>
    </w:p>
    <w:p w14:paraId="0BA77C60" w14:textId="77777777" w:rsidR="00EB7922" w:rsidRDefault="00EB7922" w:rsidP="00EB7922">
      <w:pPr>
        <w:ind w:left="720"/>
      </w:pPr>
      <w:r>
        <w:t>A discussion followed which focused on providing more money in the 2018 budget to accommodate school programs.  All members agreed that we should make this adjustment.</w:t>
      </w:r>
    </w:p>
    <w:p w14:paraId="335B15FE" w14:textId="77777777" w:rsidR="00EB7922" w:rsidRDefault="00EB7922" w:rsidP="00444993">
      <w:pPr>
        <w:ind w:left="720"/>
      </w:pPr>
    </w:p>
    <w:p w14:paraId="486774B3" w14:textId="77777777" w:rsidR="006C649D" w:rsidRDefault="00A677B5" w:rsidP="00444993">
      <w:pPr>
        <w:ind w:left="720"/>
      </w:pPr>
      <w:r>
        <w:t>Karl Koenig, AIS</w:t>
      </w:r>
      <w:r w:rsidR="00404133">
        <w:t xml:space="preserve"> Coordinator for Becker County, is looking for 2018 inspectors</w:t>
      </w:r>
      <w:r w:rsidR="00444993">
        <w:t xml:space="preserve">.  </w:t>
      </w:r>
      <w:r w:rsidR="006C649D">
        <w:t xml:space="preserve">He would like to expand inspectors to other lakes, but needs more people to do this. </w:t>
      </w:r>
    </w:p>
    <w:p w14:paraId="43F4D3E7" w14:textId="77777777" w:rsidR="00A677B5" w:rsidRDefault="00444993" w:rsidP="00444993">
      <w:pPr>
        <w:ind w:left="720"/>
      </w:pPr>
      <w:r>
        <w:t>He is working with Lund boats to</w:t>
      </w:r>
      <w:r w:rsidR="006C649D">
        <w:t>,</w:t>
      </w:r>
      <w:r>
        <w:t xml:space="preserve"> hopefully</w:t>
      </w:r>
      <w:r w:rsidR="006C649D">
        <w:t>,</w:t>
      </w:r>
      <w:r>
        <w:t xml:space="preserve"> get a mini boat for AIS demo purposes.</w:t>
      </w:r>
    </w:p>
    <w:p w14:paraId="2272110C" w14:textId="77777777" w:rsidR="00F64F19" w:rsidRDefault="00F64F19"/>
    <w:p w14:paraId="0D04C1D2" w14:textId="77777777" w:rsidR="00F64F19" w:rsidRDefault="00F64F19" w:rsidP="00374D97">
      <w:pPr>
        <w:ind w:left="720"/>
      </w:pPr>
      <w:r>
        <w:t xml:space="preserve">Jen </w:t>
      </w:r>
      <w:r w:rsidR="006C649D">
        <w:t xml:space="preserve">reported that she had the minutes from the </w:t>
      </w:r>
      <w:r>
        <w:t>25 by 2025 meeting that she had attended in D</w:t>
      </w:r>
      <w:r w:rsidR="006C649D">
        <w:t xml:space="preserve">etroit Lakes.  </w:t>
      </w:r>
      <w:r w:rsidR="00367B96">
        <w:t xml:space="preserve"> </w:t>
      </w:r>
    </w:p>
    <w:p w14:paraId="0A8C3B35" w14:textId="77777777" w:rsidR="00A84B8D" w:rsidRDefault="00A84B8D" w:rsidP="00D236EC">
      <w:pPr>
        <w:ind w:left="720"/>
      </w:pPr>
    </w:p>
    <w:p w14:paraId="40C81049" w14:textId="77777777" w:rsidR="00C83324" w:rsidRDefault="00D236EC" w:rsidP="00D236EC">
      <w:pPr>
        <w:ind w:left="720"/>
      </w:pPr>
      <w:r>
        <w:lastRenderedPageBreak/>
        <w:t xml:space="preserve">A written report was provided by Jules and David </w:t>
      </w:r>
      <w:proofErr w:type="spellStart"/>
      <w:r>
        <w:t>DuVall</w:t>
      </w:r>
      <w:proofErr w:type="spellEnd"/>
      <w:r>
        <w:t xml:space="preserve"> regarding the 2017 AIS Showcase that was held in St. Paul, MN.  Jules, David, Larry Anderson, and Karl </w:t>
      </w:r>
      <w:r w:rsidR="00A84B8D">
        <w:t xml:space="preserve">Koenig </w:t>
      </w:r>
      <w:r>
        <w:t xml:space="preserve">attended the conference. </w:t>
      </w:r>
      <w:r w:rsidR="00A84B8D">
        <w:t>All reported on the highlights of that meeting.</w:t>
      </w:r>
      <w:r w:rsidR="00EF6E0E">
        <w:t xml:space="preserve">  </w:t>
      </w:r>
    </w:p>
    <w:p w14:paraId="5625848E" w14:textId="77777777" w:rsidR="00DC1E81" w:rsidRDefault="00DC1E81" w:rsidP="00D236EC">
      <w:pPr>
        <w:ind w:left="720"/>
      </w:pPr>
    </w:p>
    <w:p w14:paraId="785B12B9" w14:textId="6C2D7E73" w:rsidR="00DC1E81" w:rsidRDefault="00EF6E0E" w:rsidP="00D236EC">
      <w:pPr>
        <w:ind w:left="720"/>
      </w:pPr>
      <w:r>
        <w:t xml:space="preserve">Jen reminded everyone that the AIS Summit III would be held in Minneapolis on February 28 – March 1, 2018.  </w:t>
      </w:r>
      <w:r w:rsidR="00C83324">
        <w:t xml:space="preserve">A discussion followed with Dave DuVall making a final motion for </w:t>
      </w:r>
      <w:r w:rsidR="00DF0CE3">
        <w:t xml:space="preserve">BC </w:t>
      </w:r>
      <w:r w:rsidR="00C83324">
        <w:t xml:space="preserve">COLA to </w:t>
      </w:r>
      <w:r>
        <w:t xml:space="preserve">reimburse up to $75 for mileage and up to $130 - $150 for 2 nights of lodging for </w:t>
      </w:r>
      <w:r w:rsidR="00C83324">
        <w:t xml:space="preserve">Becker County COLA </w:t>
      </w:r>
      <w:r w:rsidR="005C24B9">
        <w:t xml:space="preserve">members </w:t>
      </w:r>
      <w:r>
        <w:t xml:space="preserve">attending the conference.  </w:t>
      </w:r>
      <w:r w:rsidR="00F60F72">
        <w:t xml:space="preserve">($375.00 max per person with a total budget set of $2000). </w:t>
      </w:r>
      <w:r w:rsidR="0045525C">
        <w:t xml:space="preserve">  </w:t>
      </w:r>
      <w:r w:rsidR="00F60F72">
        <w:t xml:space="preserve">Karl Koenig stated that Becker County SWCD would be willing to reimburse for the registration fee. </w:t>
      </w:r>
      <w:r w:rsidR="0045525C">
        <w:t xml:space="preserve"> </w:t>
      </w:r>
      <w:bookmarkStart w:id="1" w:name="_GoBack"/>
      <w:bookmarkEnd w:id="1"/>
      <w:r w:rsidR="0045525C">
        <w:t xml:space="preserve">Motion carried unanimously.  </w:t>
      </w:r>
    </w:p>
    <w:p w14:paraId="58EA4CED" w14:textId="77777777" w:rsidR="00F60F72" w:rsidRDefault="00F60F72" w:rsidP="00D236EC">
      <w:pPr>
        <w:ind w:left="720"/>
      </w:pPr>
    </w:p>
    <w:p w14:paraId="2F95F48B" w14:textId="77777777" w:rsidR="00D236EC" w:rsidRDefault="003F5881" w:rsidP="00D236EC">
      <w:pPr>
        <w:ind w:left="720"/>
      </w:pPr>
      <w:r>
        <w:t>We are looking for people to help establish the COLA website.  Please let us know if you are interested in helping.</w:t>
      </w:r>
    </w:p>
    <w:p w14:paraId="26D3472C" w14:textId="77777777" w:rsidR="003F5881" w:rsidRDefault="003F5881" w:rsidP="00D236EC">
      <w:pPr>
        <w:ind w:left="720"/>
      </w:pPr>
    </w:p>
    <w:p w14:paraId="125E3230" w14:textId="77777777" w:rsidR="00EF6E0E" w:rsidRDefault="00EF6E0E" w:rsidP="00374D97">
      <w:pPr>
        <w:ind w:left="720"/>
      </w:pPr>
      <w:r>
        <w:t>The nominating of 2018 officer</w:t>
      </w:r>
      <w:r w:rsidR="00A13F27">
        <w:t xml:space="preserve">s </w:t>
      </w:r>
      <w:r>
        <w:t>resulted in the following:</w:t>
      </w:r>
    </w:p>
    <w:p w14:paraId="42B80EB0" w14:textId="77777777" w:rsidR="00EF6E0E" w:rsidRDefault="00EF6E0E" w:rsidP="00374D97">
      <w:pPr>
        <w:ind w:left="720"/>
      </w:pPr>
      <w:r>
        <w:t>Jennifer Heitman Thompson will remain as President for one more year.</w:t>
      </w:r>
    </w:p>
    <w:p w14:paraId="2A185912" w14:textId="77777777" w:rsidR="00EF6E0E" w:rsidRDefault="00EF6E0E" w:rsidP="00374D97">
      <w:pPr>
        <w:ind w:left="720"/>
      </w:pPr>
      <w:r>
        <w:t>Jules DuVall made a motion to elect Rich Cieslak as Vice President.  Motion carried.</w:t>
      </w:r>
    </w:p>
    <w:p w14:paraId="031DC6EF" w14:textId="77777777" w:rsidR="00EF6E0E" w:rsidRDefault="00EF6E0E" w:rsidP="00374D97">
      <w:pPr>
        <w:ind w:left="720"/>
      </w:pPr>
      <w:r>
        <w:t>Rachel Moen agreed to take on the responsibility of Treasurer for one more year.  Motion carried.</w:t>
      </w:r>
    </w:p>
    <w:p w14:paraId="28656590" w14:textId="77777777" w:rsidR="00EF6E0E" w:rsidRDefault="00EF6E0E" w:rsidP="00374D97">
      <w:pPr>
        <w:ind w:left="720"/>
      </w:pPr>
      <w:r>
        <w:t>Wanda Roden agreed to take on the responsibility of Secretary for one more year.  Motion carried.</w:t>
      </w:r>
    </w:p>
    <w:p w14:paraId="54F61BA2" w14:textId="77777777" w:rsidR="00EF6E0E" w:rsidRDefault="00EF6E0E" w:rsidP="00374D97">
      <w:pPr>
        <w:ind w:left="720"/>
      </w:pPr>
      <w:r>
        <w:t>Don Maristuen</w:t>
      </w:r>
      <w:r w:rsidR="00C83324">
        <w:t xml:space="preserve"> asked </w:t>
      </w:r>
      <w:r>
        <w:t>that all nominations cease.</w:t>
      </w:r>
      <w:r w:rsidR="00DC1E81">
        <w:t xml:space="preserve">  </w:t>
      </w:r>
    </w:p>
    <w:p w14:paraId="008EE9ED" w14:textId="77777777" w:rsidR="00EF6E0E" w:rsidRDefault="00EF6E0E" w:rsidP="00374D97">
      <w:pPr>
        <w:ind w:left="720"/>
      </w:pPr>
    </w:p>
    <w:p w14:paraId="05B0D4EF" w14:textId="77777777" w:rsidR="00367B96" w:rsidRDefault="00367B96" w:rsidP="00374D97">
      <w:pPr>
        <w:ind w:left="720"/>
      </w:pPr>
      <w:r>
        <w:t xml:space="preserve">Jen presented </w:t>
      </w:r>
      <w:r w:rsidR="007C0D46">
        <w:t xml:space="preserve">each </w:t>
      </w:r>
      <w:r w:rsidR="005F23DE">
        <w:t xml:space="preserve">Lake Association with a </w:t>
      </w:r>
      <w:r w:rsidR="007C0D46">
        <w:t xml:space="preserve">copy of the </w:t>
      </w:r>
      <w:r>
        <w:t>AIS Identific</w:t>
      </w:r>
      <w:r w:rsidR="00DC46C2">
        <w:t xml:space="preserve">ation Guide handbook.  </w:t>
      </w:r>
      <w:r w:rsidR="00EF6E0E">
        <w:t>COLA purchased 30 books, with each Association to receive one copy</w:t>
      </w:r>
      <w:r w:rsidR="00DC46C2">
        <w:t xml:space="preserve">. </w:t>
      </w:r>
      <w:r w:rsidR="00414F49">
        <w:t xml:space="preserve"> </w:t>
      </w:r>
      <w:r w:rsidR="00EF6E0E">
        <w:t xml:space="preserve">BCSWCD </w:t>
      </w:r>
      <w:r w:rsidR="00DC46C2">
        <w:t>shared</w:t>
      </w:r>
      <w:r w:rsidR="00414F49">
        <w:t xml:space="preserve"> in the price of the books.  </w:t>
      </w:r>
      <w:r w:rsidR="00DC46C2">
        <w:t>The w</w:t>
      </w:r>
      <w:r w:rsidR="00414F49">
        <w:t xml:space="preserve">ebsite for ordering </w:t>
      </w:r>
      <w:r w:rsidR="00EF6E0E">
        <w:t xml:space="preserve">additional books </w:t>
      </w:r>
      <w:r w:rsidR="00414F49">
        <w:t xml:space="preserve">is </w:t>
      </w:r>
      <w:hyperlink r:id="rId5" w:history="1">
        <w:r w:rsidR="002B3258" w:rsidRPr="00984E1C">
          <w:rPr>
            <w:rStyle w:val="Hyperlink"/>
          </w:rPr>
          <w:t>https://www.bookstores.umn.edu</w:t>
        </w:r>
      </w:hyperlink>
    </w:p>
    <w:p w14:paraId="6BE59244" w14:textId="77777777" w:rsidR="002B3258" w:rsidRDefault="002B3258" w:rsidP="00374D97">
      <w:pPr>
        <w:ind w:left="720"/>
      </w:pPr>
    </w:p>
    <w:p w14:paraId="61291DF0" w14:textId="77777777" w:rsidR="002B3258" w:rsidRDefault="002B3258" w:rsidP="00374D97">
      <w:pPr>
        <w:ind w:left="720"/>
      </w:pPr>
      <w:r>
        <w:t>A survey was provided for all attendees to complete.  Results of the survey will be presented at the May 2018 COLA meeting.</w:t>
      </w:r>
      <w:r w:rsidR="00C83324">
        <w:t xml:space="preserve">  During a discussion that followed, all meeting attendees felt that we should cancel the April meeting and continue holding an October meeting.</w:t>
      </w:r>
    </w:p>
    <w:p w14:paraId="016E7C0C" w14:textId="77777777" w:rsidR="00EF6E0E" w:rsidRDefault="00EF6E0E"/>
    <w:p w14:paraId="06999581" w14:textId="77777777" w:rsidR="00414F49" w:rsidRDefault="00374D97">
      <w:r>
        <w:t>8:20</w:t>
      </w:r>
      <w:r>
        <w:tab/>
      </w:r>
      <w:r w:rsidR="00C63423">
        <w:t>Meeting Adjourned</w:t>
      </w:r>
    </w:p>
    <w:p w14:paraId="4D0931BB" w14:textId="77777777" w:rsidR="00C83324" w:rsidRDefault="00C83324"/>
    <w:p w14:paraId="74C5BD49" w14:textId="77777777" w:rsidR="00B46CF1" w:rsidRDefault="00374D97">
      <w:r>
        <w:t>Minutes submitted</w:t>
      </w:r>
      <w:r w:rsidR="00414F49">
        <w:t xml:space="preserve"> by </w:t>
      </w:r>
      <w:r>
        <w:t>Jules DuVall and Wanda Roden</w:t>
      </w:r>
    </w:p>
    <w:sectPr w:rsidR="00B46CF1" w:rsidSect="00B46C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F1"/>
    <w:rsid w:val="00057F32"/>
    <w:rsid w:val="00124437"/>
    <w:rsid w:val="001572D2"/>
    <w:rsid w:val="00185CE3"/>
    <w:rsid w:val="001E2C54"/>
    <w:rsid w:val="00227E72"/>
    <w:rsid w:val="002379BF"/>
    <w:rsid w:val="00257D8B"/>
    <w:rsid w:val="00263F5B"/>
    <w:rsid w:val="0029276C"/>
    <w:rsid w:val="002B3258"/>
    <w:rsid w:val="002D534E"/>
    <w:rsid w:val="00300D25"/>
    <w:rsid w:val="00337DCA"/>
    <w:rsid w:val="00367B96"/>
    <w:rsid w:val="00374D97"/>
    <w:rsid w:val="003F5881"/>
    <w:rsid w:val="00404133"/>
    <w:rsid w:val="00406CC2"/>
    <w:rsid w:val="00414F49"/>
    <w:rsid w:val="00444993"/>
    <w:rsid w:val="0045525C"/>
    <w:rsid w:val="0048127A"/>
    <w:rsid w:val="00525270"/>
    <w:rsid w:val="0052718C"/>
    <w:rsid w:val="005A31E0"/>
    <w:rsid w:val="005C24B9"/>
    <w:rsid w:val="005F23DE"/>
    <w:rsid w:val="00615816"/>
    <w:rsid w:val="006C649D"/>
    <w:rsid w:val="006E3AC9"/>
    <w:rsid w:val="00741936"/>
    <w:rsid w:val="0077646E"/>
    <w:rsid w:val="007C0D46"/>
    <w:rsid w:val="007C79E8"/>
    <w:rsid w:val="007D060E"/>
    <w:rsid w:val="009663F2"/>
    <w:rsid w:val="009A41DD"/>
    <w:rsid w:val="009F5211"/>
    <w:rsid w:val="00A04BE4"/>
    <w:rsid w:val="00A13F27"/>
    <w:rsid w:val="00A539B0"/>
    <w:rsid w:val="00A677B5"/>
    <w:rsid w:val="00A7126E"/>
    <w:rsid w:val="00A84B8D"/>
    <w:rsid w:val="00AF6D5D"/>
    <w:rsid w:val="00B46CF1"/>
    <w:rsid w:val="00B51CD8"/>
    <w:rsid w:val="00BA6F4F"/>
    <w:rsid w:val="00C027BB"/>
    <w:rsid w:val="00C63423"/>
    <w:rsid w:val="00C83324"/>
    <w:rsid w:val="00D236EC"/>
    <w:rsid w:val="00DB4750"/>
    <w:rsid w:val="00DC1E81"/>
    <w:rsid w:val="00DC46C2"/>
    <w:rsid w:val="00DF0CE3"/>
    <w:rsid w:val="00E16E4E"/>
    <w:rsid w:val="00E76F4A"/>
    <w:rsid w:val="00E852C0"/>
    <w:rsid w:val="00E906DF"/>
    <w:rsid w:val="00EB7922"/>
    <w:rsid w:val="00EF6E0E"/>
    <w:rsid w:val="00F54015"/>
    <w:rsid w:val="00F60F72"/>
    <w:rsid w:val="00F64F19"/>
    <w:rsid w:val="00FA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41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7B5"/>
    <w:rPr>
      <w:color w:val="0000FF" w:themeColor="hyperlink"/>
      <w:u w:val="single"/>
    </w:rPr>
  </w:style>
  <w:style w:type="character" w:customStyle="1" w:styleId="UnresolvedMention">
    <w:name w:val="Unresolved Mention"/>
    <w:basedOn w:val="DefaultParagraphFont"/>
    <w:uiPriority w:val="99"/>
    <w:semiHidden/>
    <w:unhideWhenUsed/>
    <w:rsid w:val="002B325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7B5"/>
    <w:rPr>
      <w:color w:val="0000FF" w:themeColor="hyperlink"/>
      <w:u w:val="single"/>
    </w:rPr>
  </w:style>
  <w:style w:type="character" w:customStyle="1" w:styleId="UnresolvedMention">
    <w:name w:val="Unresolved Mention"/>
    <w:basedOn w:val="DefaultParagraphFont"/>
    <w:uiPriority w:val="99"/>
    <w:semiHidden/>
    <w:unhideWhenUsed/>
    <w:rsid w:val="002B32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ookstores.um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714</Words>
  <Characters>4075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Heitman Thompson</dc:creator>
  <cp:keywords/>
  <dc:description/>
  <cp:lastModifiedBy>Jennifer Heitman Thompson</cp:lastModifiedBy>
  <cp:revision>4</cp:revision>
  <cp:lastPrinted>2018-01-09T03:37:00Z</cp:lastPrinted>
  <dcterms:created xsi:type="dcterms:W3CDTF">2017-12-07T00:05:00Z</dcterms:created>
  <dcterms:modified xsi:type="dcterms:W3CDTF">2018-01-09T03:52:00Z</dcterms:modified>
</cp:coreProperties>
</file>