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27AD8" w14:textId="77777777" w:rsidR="00BC1729" w:rsidRPr="00751689" w:rsidRDefault="00BC1729" w:rsidP="00257DBC">
      <w:pPr>
        <w:spacing w:after="0" w:line="240" w:lineRule="auto"/>
        <w:rPr>
          <w:sz w:val="20"/>
          <w:szCs w:val="20"/>
        </w:rPr>
      </w:pPr>
      <w:r w:rsidRPr="00751689">
        <w:rPr>
          <w:sz w:val="20"/>
          <w:szCs w:val="20"/>
        </w:rPr>
        <w:t xml:space="preserve">Becker County </w:t>
      </w:r>
      <w:r w:rsidR="00016900" w:rsidRPr="00751689">
        <w:rPr>
          <w:sz w:val="20"/>
          <w:szCs w:val="20"/>
        </w:rPr>
        <w:t>COLA Meeting</w:t>
      </w:r>
      <w:r w:rsidRPr="00751689">
        <w:rPr>
          <w:sz w:val="20"/>
          <w:szCs w:val="20"/>
        </w:rPr>
        <w:t xml:space="preserve"> Minutes</w:t>
      </w:r>
    </w:p>
    <w:p w14:paraId="5AAFA907" w14:textId="77777777" w:rsidR="006E77E7" w:rsidRPr="00751689" w:rsidRDefault="00BC1729" w:rsidP="00257DBC">
      <w:pPr>
        <w:spacing w:after="0" w:line="240" w:lineRule="auto"/>
        <w:rPr>
          <w:sz w:val="20"/>
          <w:szCs w:val="20"/>
        </w:rPr>
      </w:pPr>
      <w:r w:rsidRPr="00751689">
        <w:rPr>
          <w:sz w:val="20"/>
          <w:szCs w:val="20"/>
        </w:rPr>
        <w:t xml:space="preserve">Thursday, </w:t>
      </w:r>
      <w:r w:rsidR="00016900" w:rsidRPr="00751689">
        <w:rPr>
          <w:sz w:val="20"/>
          <w:szCs w:val="20"/>
        </w:rPr>
        <w:t>June 15, 2017</w:t>
      </w:r>
    </w:p>
    <w:p w14:paraId="1FF4555A" w14:textId="77777777" w:rsidR="00016900" w:rsidRPr="00751689" w:rsidRDefault="00016900" w:rsidP="00257DBC">
      <w:pPr>
        <w:spacing w:line="240" w:lineRule="auto"/>
        <w:rPr>
          <w:sz w:val="20"/>
          <w:szCs w:val="20"/>
        </w:rPr>
      </w:pPr>
      <w:bookmarkStart w:id="0" w:name="_GoBack"/>
      <w:r w:rsidRPr="00751689">
        <w:rPr>
          <w:sz w:val="20"/>
          <w:szCs w:val="20"/>
        </w:rPr>
        <w:t>Holiday Inn, Detroit Lakes, MN</w:t>
      </w:r>
    </w:p>
    <w:bookmarkEnd w:id="0"/>
    <w:p w14:paraId="7B7B0F12" w14:textId="77777777" w:rsidR="00BC1729" w:rsidRPr="00751689" w:rsidRDefault="00BC1729" w:rsidP="00257DBC">
      <w:pPr>
        <w:spacing w:after="0" w:line="240" w:lineRule="auto"/>
        <w:rPr>
          <w:sz w:val="20"/>
          <w:szCs w:val="20"/>
        </w:rPr>
      </w:pPr>
      <w:r w:rsidRPr="00751689">
        <w:rPr>
          <w:sz w:val="20"/>
          <w:szCs w:val="20"/>
        </w:rPr>
        <w:t xml:space="preserve">Members Present: </w:t>
      </w:r>
    </w:p>
    <w:p w14:paraId="3AFE1A47" w14:textId="77777777" w:rsidR="00BC1729" w:rsidRPr="00751689" w:rsidRDefault="00BC1729" w:rsidP="00257DBC">
      <w:pPr>
        <w:spacing w:after="0" w:line="240" w:lineRule="auto"/>
        <w:rPr>
          <w:sz w:val="20"/>
          <w:szCs w:val="20"/>
        </w:rPr>
      </w:pPr>
      <w:r w:rsidRPr="00751689">
        <w:rPr>
          <w:sz w:val="20"/>
          <w:szCs w:val="20"/>
        </w:rPr>
        <w:t>Jennifer Thompson – Island Lake Association/President</w:t>
      </w:r>
    </w:p>
    <w:p w14:paraId="4142EFA2" w14:textId="77777777" w:rsidR="00BC1729" w:rsidRPr="00751689" w:rsidRDefault="00BC1729" w:rsidP="00257DBC">
      <w:pPr>
        <w:spacing w:after="0" w:line="240" w:lineRule="auto"/>
        <w:rPr>
          <w:sz w:val="20"/>
          <w:szCs w:val="20"/>
        </w:rPr>
      </w:pPr>
      <w:r w:rsidRPr="00751689">
        <w:rPr>
          <w:sz w:val="20"/>
          <w:szCs w:val="20"/>
        </w:rPr>
        <w:t xml:space="preserve">Rich </w:t>
      </w:r>
      <w:proofErr w:type="spellStart"/>
      <w:r w:rsidRPr="00751689">
        <w:rPr>
          <w:sz w:val="20"/>
          <w:szCs w:val="20"/>
        </w:rPr>
        <w:t>Cieslak</w:t>
      </w:r>
      <w:proofErr w:type="spellEnd"/>
      <w:r w:rsidRPr="00751689">
        <w:rPr>
          <w:sz w:val="20"/>
          <w:szCs w:val="20"/>
        </w:rPr>
        <w:t xml:space="preserve"> – Buffalo, Rice, and Rock Lake Association</w:t>
      </w:r>
    </w:p>
    <w:p w14:paraId="3FEFEB86" w14:textId="77777777" w:rsidR="00BC1729" w:rsidRPr="00751689" w:rsidRDefault="00BC1729" w:rsidP="00257DBC">
      <w:pPr>
        <w:spacing w:after="0" w:line="240" w:lineRule="auto"/>
        <w:rPr>
          <w:sz w:val="20"/>
          <w:szCs w:val="20"/>
        </w:rPr>
      </w:pPr>
      <w:r w:rsidRPr="00751689">
        <w:rPr>
          <w:sz w:val="20"/>
          <w:szCs w:val="20"/>
        </w:rPr>
        <w:t xml:space="preserve">Ken Mattson – Big </w:t>
      </w:r>
      <w:proofErr w:type="spellStart"/>
      <w:r w:rsidRPr="00751689">
        <w:rPr>
          <w:sz w:val="20"/>
          <w:szCs w:val="20"/>
        </w:rPr>
        <w:t>Sugarbush</w:t>
      </w:r>
      <w:proofErr w:type="spellEnd"/>
      <w:r w:rsidRPr="00751689">
        <w:rPr>
          <w:sz w:val="20"/>
          <w:szCs w:val="20"/>
        </w:rPr>
        <w:t xml:space="preserve"> Association</w:t>
      </w:r>
    </w:p>
    <w:p w14:paraId="722B4D11" w14:textId="77777777" w:rsidR="00BC1729" w:rsidRPr="00751689" w:rsidRDefault="00BC1729" w:rsidP="00257DBC">
      <w:pPr>
        <w:spacing w:after="0" w:line="240" w:lineRule="auto"/>
        <w:rPr>
          <w:sz w:val="20"/>
          <w:szCs w:val="20"/>
        </w:rPr>
      </w:pPr>
      <w:r w:rsidRPr="00751689">
        <w:rPr>
          <w:sz w:val="20"/>
          <w:szCs w:val="20"/>
        </w:rPr>
        <w:t>Bill Henke – Detroit Lakes Association</w:t>
      </w:r>
    </w:p>
    <w:p w14:paraId="023879C5" w14:textId="77777777" w:rsidR="00BC1729" w:rsidRPr="00751689" w:rsidRDefault="00BC1729" w:rsidP="00257DBC">
      <w:pPr>
        <w:spacing w:after="0" w:line="240" w:lineRule="auto"/>
        <w:rPr>
          <w:sz w:val="20"/>
          <w:szCs w:val="20"/>
        </w:rPr>
      </w:pPr>
      <w:r w:rsidRPr="00751689">
        <w:rPr>
          <w:sz w:val="20"/>
          <w:szCs w:val="20"/>
        </w:rPr>
        <w:t>Mike Becraft – Mel/Sal Association</w:t>
      </w:r>
    </w:p>
    <w:p w14:paraId="4BA41FF5" w14:textId="77777777" w:rsidR="00BC1729" w:rsidRPr="00751689" w:rsidRDefault="00BC1729" w:rsidP="00257DBC">
      <w:pPr>
        <w:spacing w:after="0" w:line="240" w:lineRule="auto"/>
        <w:rPr>
          <w:sz w:val="20"/>
          <w:szCs w:val="20"/>
        </w:rPr>
      </w:pPr>
      <w:r w:rsidRPr="00751689">
        <w:rPr>
          <w:sz w:val="20"/>
          <w:szCs w:val="20"/>
        </w:rPr>
        <w:t>Trish Young – Middle Cormorant Association</w:t>
      </w:r>
    </w:p>
    <w:p w14:paraId="726AC5FB" w14:textId="77777777" w:rsidR="00BC1729" w:rsidRPr="00751689" w:rsidRDefault="00BC1729" w:rsidP="00257DBC">
      <w:pPr>
        <w:spacing w:after="0" w:line="240" w:lineRule="auto"/>
        <w:rPr>
          <w:sz w:val="20"/>
          <w:szCs w:val="20"/>
        </w:rPr>
      </w:pPr>
      <w:r w:rsidRPr="00751689">
        <w:rPr>
          <w:sz w:val="20"/>
          <w:szCs w:val="20"/>
        </w:rPr>
        <w:t>Rob Oster – Middle Cormorant Association</w:t>
      </w:r>
    </w:p>
    <w:p w14:paraId="053A2613" w14:textId="77777777" w:rsidR="00BC1729" w:rsidRPr="00751689" w:rsidRDefault="00BC1729" w:rsidP="00257DBC">
      <w:pPr>
        <w:spacing w:after="0" w:line="240" w:lineRule="auto"/>
        <w:rPr>
          <w:sz w:val="20"/>
          <w:szCs w:val="20"/>
        </w:rPr>
      </w:pPr>
      <w:r w:rsidRPr="00751689">
        <w:rPr>
          <w:sz w:val="20"/>
          <w:szCs w:val="20"/>
        </w:rPr>
        <w:t>Mike Halvorson – Little Toad Association</w:t>
      </w:r>
    </w:p>
    <w:p w14:paraId="22D34BFE" w14:textId="77777777" w:rsidR="00BC1729" w:rsidRPr="00751689" w:rsidRDefault="00BC1729" w:rsidP="00257DBC">
      <w:pPr>
        <w:spacing w:after="0" w:line="240" w:lineRule="auto"/>
        <w:rPr>
          <w:sz w:val="20"/>
          <w:szCs w:val="20"/>
        </w:rPr>
      </w:pPr>
      <w:r w:rsidRPr="00751689">
        <w:rPr>
          <w:sz w:val="20"/>
          <w:szCs w:val="20"/>
        </w:rPr>
        <w:t xml:space="preserve">Jules </w:t>
      </w:r>
      <w:proofErr w:type="spellStart"/>
      <w:r w:rsidRPr="00751689">
        <w:rPr>
          <w:sz w:val="20"/>
          <w:szCs w:val="20"/>
        </w:rPr>
        <w:t>DuVall</w:t>
      </w:r>
      <w:proofErr w:type="spellEnd"/>
      <w:r w:rsidRPr="00751689">
        <w:rPr>
          <w:sz w:val="20"/>
          <w:szCs w:val="20"/>
        </w:rPr>
        <w:t xml:space="preserve"> – Cotton Lake Association</w:t>
      </w:r>
    </w:p>
    <w:p w14:paraId="1F1725BE" w14:textId="77777777" w:rsidR="00BC1729" w:rsidRPr="00751689" w:rsidRDefault="00BC1729" w:rsidP="00257DBC">
      <w:pPr>
        <w:spacing w:after="0" w:line="240" w:lineRule="auto"/>
        <w:rPr>
          <w:sz w:val="20"/>
          <w:szCs w:val="20"/>
        </w:rPr>
      </w:pPr>
      <w:r w:rsidRPr="00751689">
        <w:rPr>
          <w:sz w:val="20"/>
          <w:szCs w:val="20"/>
        </w:rPr>
        <w:t xml:space="preserve">Dave </w:t>
      </w:r>
      <w:proofErr w:type="spellStart"/>
      <w:r w:rsidRPr="00751689">
        <w:rPr>
          <w:sz w:val="20"/>
          <w:szCs w:val="20"/>
        </w:rPr>
        <w:t>DuVall</w:t>
      </w:r>
      <w:proofErr w:type="spellEnd"/>
      <w:r w:rsidRPr="00751689">
        <w:rPr>
          <w:sz w:val="20"/>
          <w:szCs w:val="20"/>
        </w:rPr>
        <w:t xml:space="preserve"> – Cotton Lake Association</w:t>
      </w:r>
    </w:p>
    <w:p w14:paraId="560FB507" w14:textId="77777777" w:rsidR="00BC1729" w:rsidRPr="00751689" w:rsidRDefault="00BC1729" w:rsidP="00257DBC">
      <w:pPr>
        <w:spacing w:after="0" w:line="240" w:lineRule="auto"/>
        <w:rPr>
          <w:sz w:val="20"/>
          <w:szCs w:val="20"/>
        </w:rPr>
      </w:pPr>
      <w:r w:rsidRPr="00751689">
        <w:rPr>
          <w:sz w:val="20"/>
          <w:szCs w:val="20"/>
        </w:rPr>
        <w:t>Dave Schiller – Cotton Lake Association</w:t>
      </w:r>
    </w:p>
    <w:p w14:paraId="33A0A091" w14:textId="77777777" w:rsidR="00BC1729" w:rsidRPr="00751689" w:rsidRDefault="00BC1729" w:rsidP="00257DBC">
      <w:pPr>
        <w:spacing w:after="0" w:line="240" w:lineRule="auto"/>
        <w:rPr>
          <w:sz w:val="20"/>
          <w:szCs w:val="20"/>
        </w:rPr>
      </w:pPr>
      <w:r w:rsidRPr="00751689">
        <w:rPr>
          <w:sz w:val="20"/>
          <w:szCs w:val="20"/>
        </w:rPr>
        <w:t>Larry Anderson – Floyd Lake Association</w:t>
      </w:r>
    </w:p>
    <w:p w14:paraId="343C980B" w14:textId="77777777" w:rsidR="00BC1729" w:rsidRPr="00751689" w:rsidRDefault="00BC1729" w:rsidP="00257DBC">
      <w:pPr>
        <w:spacing w:after="0" w:line="240" w:lineRule="auto"/>
        <w:rPr>
          <w:sz w:val="20"/>
          <w:szCs w:val="20"/>
        </w:rPr>
      </w:pPr>
      <w:r w:rsidRPr="00751689">
        <w:rPr>
          <w:sz w:val="20"/>
          <w:szCs w:val="20"/>
        </w:rPr>
        <w:t>Bruce Fleury – Pickerel Lake Association</w:t>
      </w:r>
    </w:p>
    <w:p w14:paraId="13A1AEC6" w14:textId="77777777" w:rsidR="00BC1729" w:rsidRPr="00751689" w:rsidRDefault="00BC1729" w:rsidP="00257DBC">
      <w:pPr>
        <w:spacing w:after="0" w:line="240" w:lineRule="auto"/>
        <w:rPr>
          <w:sz w:val="20"/>
          <w:szCs w:val="20"/>
        </w:rPr>
      </w:pPr>
      <w:r w:rsidRPr="00751689">
        <w:rPr>
          <w:sz w:val="20"/>
          <w:szCs w:val="20"/>
        </w:rPr>
        <w:t>Rachel Moen – Pearl Lake Association/Treasurer</w:t>
      </w:r>
    </w:p>
    <w:p w14:paraId="3CBA8E10" w14:textId="77777777" w:rsidR="00BC1729" w:rsidRPr="00751689" w:rsidRDefault="00BC1729" w:rsidP="00257DBC">
      <w:pPr>
        <w:spacing w:after="0" w:line="240" w:lineRule="auto"/>
        <w:rPr>
          <w:sz w:val="20"/>
          <w:szCs w:val="20"/>
        </w:rPr>
      </w:pPr>
      <w:r w:rsidRPr="00751689">
        <w:rPr>
          <w:sz w:val="20"/>
          <w:szCs w:val="20"/>
        </w:rPr>
        <w:t>Wanda Roden – Mel/Sal Association/Secretary</w:t>
      </w:r>
    </w:p>
    <w:p w14:paraId="5BE8D520" w14:textId="77777777" w:rsidR="00BC1729" w:rsidRPr="00751689" w:rsidRDefault="00BC1729" w:rsidP="00257DBC">
      <w:pPr>
        <w:spacing w:after="0" w:line="240" w:lineRule="auto"/>
        <w:rPr>
          <w:sz w:val="20"/>
          <w:szCs w:val="20"/>
        </w:rPr>
      </w:pPr>
      <w:r w:rsidRPr="00751689">
        <w:rPr>
          <w:sz w:val="20"/>
          <w:szCs w:val="20"/>
        </w:rPr>
        <w:tab/>
      </w:r>
      <w:r w:rsidRPr="00751689">
        <w:rPr>
          <w:sz w:val="20"/>
          <w:szCs w:val="20"/>
        </w:rPr>
        <w:tab/>
      </w:r>
    </w:p>
    <w:p w14:paraId="0E451A40" w14:textId="77777777" w:rsidR="00016900" w:rsidRPr="00751689" w:rsidRDefault="00016900" w:rsidP="00257DBC">
      <w:pPr>
        <w:spacing w:after="0" w:line="240" w:lineRule="auto"/>
        <w:rPr>
          <w:sz w:val="20"/>
          <w:szCs w:val="20"/>
        </w:rPr>
      </w:pPr>
      <w:r w:rsidRPr="00751689">
        <w:rPr>
          <w:i/>
          <w:sz w:val="20"/>
          <w:szCs w:val="20"/>
        </w:rPr>
        <w:t>5:30</w:t>
      </w:r>
      <w:r w:rsidR="006E77E7" w:rsidRPr="00751689">
        <w:rPr>
          <w:i/>
          <w:sz w:val="20"/>
          <w:szCs w:val="20"/>
        </w:rPr>
        <w:tab/>
      </w:r>
      <w:r w:rsidRPr="00751689">
        <w:rPr>
          <w:i/>
          <w:sz w:val="20"/>
          <w:szCs w:val="20"/>
        </w:rPr>
        <w:t xml:space="preserve">“Lake </w:t>
      </w:r>
      <w:r w:rsidR="006E77E7" w:rsidRPr="00751689">
        <w:rPr>
          <w:i/>
          <w:sz w:val="20"/>
          <w:szCs w:val="20"/>
        </w:rPr>
        <w:t>Sharing</w:t>
      </w:r>
      <w:r w:rsidR="006E77E7" w:rsidRPr="00751689">
        <w:rPr>
          <w:sz w:val="20"/>
          <w:szCs w:val="20"/>
        </w:rPr>
        <w:t>”</w:t>
      </w:r>
      <w:r w:rsidR="006E77E7" w:rsidRPr="00751689">
        <w:rPr>
          <w:sz w:val="20"/>
          <w:szCs w:val="20"/>
        </w:rPr>
        <w:tab/>
      </w:r>
    </w:p>
    <w:p w14:paraId="0C0CB2C4" w14:textId="77777777" w:rsidR="006E77E7" w:rsidRPr="00751689" w:rsidRDefault="006824CA" w:rsidP="00257DBC">
      <w:pPr>
        <w:spacing w:line="240" w:lineRule="auto"/>
        <w:rPr>
          <w:sz w:val="20"/>
          <w:szCs w:val="20"/>
        </w:rPr>
      </w:pPr>
      <w:r w:rsidRPr="00751689">
        <w:rPr>
          <w:i/>
          <w:sz w:val="20"/>
          <w:szCs w:val="20"/>
        </w:rPr>
        <w:t>6</w:t>
      </w:r>
      <w:r w:rsidR="00016900" w:rsidRPr="00751689">
        <w:rPr>
          <w:i/>
          <w:sz w:val="20"/>
          <w:szCs w:val="20"/>
        </w:rPr>
        <w:t>:15</w:t>
      </w:r>
      <w:r w:rsidR="00016900" w:rsidRPr="00751689">
        <w:rPr>
          <w:sz w:val="20"/>
          <w:szCs w:val="20"/>
        </w:rPr>
        <w:tab/>
      </w:r>
      <w:r w:rsidR="00BC1729" w:rsidRPr="00751689">
        <w:rPr>
          <w:sz w:val="20"/>
          <w:szCs w:val="20"/>
        </w:rPr>
        <w:t>President, Jennifer Thompson, called the meeting to order</w:t>
      </w:r>
      <w:r w:rsidR="006E77E7" w:rsidRPr="00751689">
        <w:rPr>
          <w:sz w:val="20"/>
          <w:szCs w:val="20"/>
        </w:rPr>
        <w:tab/>
      </w:r>
    </w:p>
    <w:p w14:paraId="5E32AE71" w14:textId="77777777" w:rsidR="00016900" w:rsidRPr="00751689" w:rsidRDefault="00016900" w:rsidP="00257DBC">
      <w:pPr>
        <w:spacing w:after="0" w:line="240" w:lineRule="auto"/>
        <w:rPr>
          <w:i/>
          <w:sz w:val="20"/>
          <w:szCs w:val="20"/>
        </w:rPr>
      </w:pPr>
      <w:r w:rsidRPr="00751689">
        <w:rPr>
          <w:i/>
          <w:sz w:val="20"/>
          <w:szCs w:val="20"/>
        </w:rPr>
        <w:t>6:20</w:t>
      </w:r>
      <w:r w:rsidRPr="00751689">
        <w:rPr>
          <w:i/>
          <w:sz w:val="20"/>
          <w:szCs w:val="20"/>
        </w:rPr>
        <w:tab/>
        <w:t>Guest Speaker</w:t>
      </w:r>
    </w:p>
    <w:p w14:paraId="595B0974" w14:textId="77777777" w:rsidR="00016900" w:rsidRPr="00751689" w:rsidRDefault="00FC5EBF" w:rsidP="00257DBC">
      <w:pPr>
        <w:spacing w:after="0" w:line="240" w:lineRule="auto"/>
        <w:ind w:left="720"/>
        <w:rPr>
          <w:sz w:val="20"/>
          <w:szCs w:val="20"/>
        </w:rPr>
      </w:pPr>
      <w:r w:rsidRPr="00751689">
        <w:rPr>
          <w:sz w:val="20"/>
          <w:szCs w:val="20"/>
        </w:rPr>
        <w:t>Becky Rom</w:t>
      </w:r>
      <w:r w:rsidR="002C6B8F" w:rsidRPr="00751689">
        <w:rPr>
          <w:sz w:val="20"/>
          <w:szCs w:val="20"/>
        </w:rPr>
        <w:t xml:space="preserve"> </w:t>
      </w:r>
      <w:r w:rsidR="00751689">
        <w:rPr>
          <w:sz w:val="20"/>
          <w:szCs w:val="20"/>
        </w:rPr>
        <w:t xml:space="preserve">from </w:t>
      </w:r>
      <w:r w:rsidR="00016900" w:rsidRPr="00751689">
        <w:rPr>
          <w:sz w:val="20"/>
          <w:szCs w:val="20"/>
        </w:rPr>
        <w:t>Northeast Minnesotans for Wilderness &amp; the Campaign to Save the Boundary w</w:t>
      </w:r>
      <w:r w:rsidR="006E77E7" w:rsidRPr="00751689">
        <w:rPr>
          <w:sz w:val="20"/>
          <w:szCs w:val="20"/>
        </w:rPr>
        <w:t>aters</w:t>
      </w:r>
    </w:p>
    <w:p w14:paraId="14869045" w14:textId="77777777" w:rsidR="005875E2" w:rsidRPr="00751689" w:rsidRDefault="005875E2" w:rsidP="00257DBC">
      <w:pPr>
        <w:spacing w:after="0" w:line="240" w:lineRule="auto"/>
        <w:ind w:left="720"/>
        <w:rPr>
          <w:b/>
          <w:i/>
          <w:sz w:val="20"/>
          <w:szCs w:val="20"/>
        </w:rPr>
      </w:pPr>
      <w:r w:rsidRPr="00751689">
        <w:rPr>
          <w:sz w:val="20"/>
          <w:szCs w:val="20"/>
        </w:rPr>
        <w:t>Additional information can be found at</w:t>
      </w:r>
      <w:r w:rsidR="002C6B8F" w:rsidRPr="00751689">
        <w:rPr>
          <w:sz w:val="20"/>
          <w:szCs w:val="20"/>
        </w:rPr>
        <w:t xml:space="preserve"> </w:t>
      </w:r>
      <w:r w:rsidR="002C6B8F" w:rsidRPr="00751689">
        <w:rPr>
          <w:b/>
          <w:i/>
          <w:sz w:val="20"/>
          <w:szCs w:val="20"/>
        </w:rPr>
        <w:t>savetheboundarywaters.org</w:t>
      </w:r>
    </w:p>
    <w:p w14:paraId="0959547A" w14:textId="77777777" w:rsidR="006E77E7" w:rsidRPr="00751689" w:rsidRDefault="006E77E7" w:rsidP="00257DBC">
      <w:pPr>
        <w:spacing w:after="0" w:line="240" w:lineRule="auto"/>
        <w:ind w:left="720"/>
        <w:rPr>
          <w:b/>
          <w:i/>
          <w:sz w:val="20"/>
          <w:szCs w:val="20"/>
        </w:rPr>
      </w:pPr>
      <w:r w:rsidRPr="00751689">
        <w:rPr>
          <w:b/>
          <w:i/>
          <w:sz w:val="20"/>
          <w:szCs w:val="20"/>
        </w:rPr>
        <w:tab/>
      </w:r>
      <w:r w:rsidRPr="00751689">
        <w:rPr>
          <w:b/>
          <w:i/>
          <w:sz w:val="20"/>
          <w:szCs w:val="20"/>
        </w:rPr>
        <w:tab/>
      </w:r>
      <w:r w:rsidRPr="00751689">
        <w:rPr>
          <w:b/>
          <w:i/>
          <w:sz w:val="20"/>
          <w:szCs w:val="20"/>
        </w:rPr>
        <w:tab/>
      </w:r>
    </w:p>
    <w:p w14:paraId="430A82A5" w14:textId="77777777" w:rsidR="006E77E7" w:rsidRPr="00751689" w:rsidRDefault="00EC5662" w:rsidP="00257DBC">
      <w:pPr>
        <w:spacing w:after="0" w:line="240" w:lineRule="auto"/>
        <w:rPr>
          <w:i/>
          <w:sz w:val="20"/>
          <w:szCs w:val="20"/>
        </w:rPr>
      </w:pPr>
      <w:r w:rsidRPr="00751689">
        <w:rPr>
          <w:i/>
          <w:sz w:val="20"/>
          <w:szCs w:val="20"/>
        </w:rPr>
        <w:t>7:3</w:t>
      </w:r>
      <w:r w:rsidR="00016900" w:rsidRPr="00751689">
        <w:rPr>
          <w:i/>
          <w:sz w:val="20"/>
          <w:szCs w:val="20"/>
        </w:rPr>
        <w:t>0</w:t>
      </w:r>
      <w:r w:rsidR="00016900" w:rsidRPr="00751689">
        <w:rPr>
          <w:i/>
          <w:sz w:val="20"/>
          <w:szCs w:val="20"/>
        </w:rPr>
        <w:tab/>
        <w:t xml:space="preserve">New </w:t>
      </w:r>
      <w:r w:rsidR="006E77E7" w:rsidRPr="00751689">
        <w:rPr>
          <w:i/>
          <w:sz w:val="20"/>
          <w:szCs w:val="20"/>
        </w:rPr>
        <w:t>Business</w:t>
      </w:r>
      <w:r w:rsidR="006E77E7" w:rsidRPr="00751689">
        <w:rPr>
          <w:i/>
          <w:sz w:val="20"/>
          <w:szCs w:val="20"/>
        </w:rPr>
        <w:tab/>
      </w:r>
      <w:r w:rsidR="006E77E7" w:rsidRPr="00751689">
        <w:rPr>
          <w:i/>
          <w:sz w:val="20"/>
          <w:szCs w:val="20"/>
        </w:rPr>
        <w:tab/>
      </w:r>
    </w:p>
    <w:p w14:paraId="0542C1DF" w14:textId="77777777" w:rsidR="006E77E7" w:rsidRPr="00751689" w:rsidRDefault="00016900" w:rsidP="00257DBC">
      <w:pPr>
        <w:spacing w:after="0" w:line="240" w:lineRule="auto"/>
        <w:ind w:firstLine="720"/>
        <w:rPr>
          <w:sz w:val="20"/>
          <w:szCs w:val="20"/>
        </w:rPr>
      </w:pPr>
      <w:r w:rsidRPr="00751689">
        <w:rPr>
          <w:sz w:val="20"/>
          <w:szCs w:val="20"/>
        </w:rPr>
        <w:t xml:space="preserve">Secretary </w:t>
      </w:r>
      <w:r w:rsidR="006E77E7" w:rsidRPr="00751689">
        <w:rPr>
          <w:sz w:val="20"/>
          <w:szCs w:val="20"/>
        </w:rPr>
        <w:t>Report</w:t>
      </w:r>
      <w:r w:rsidRPr="00751689">
        <w:rPr>
          <w:sz w:val="20"/>
          <w:szCs w:val="20"/>
        </w:rPr>
        <w:t>:  Copies provided.  Approved</w:t>
      </w:r>
      <w:r w:rsidR="006E77E7" w:rsidRPr="00751689">
        <w:rPr>
          <w:sz w:val="20"/>
          <w:szCs w:val="20"/>
        </w:rPr>
        <w:tab/>
      </w:r>
      <w:r w:rsidR="006E77E7" w:rsidRPr="00751689">
        <w:rPr>
          <w:sz w:val="20"/>
          <w:szCs w:val="20"/>
        </w:rPr>
        <w:tab/>
      </w:r>
    </w:p>
    <w:p w14:paraId="6D1437E3" w14:textId="77777777" w:rsidR="006E77E7" w:rsidRPr="00751689" w:rsidRDefault="00016900" w:rsidP="00257DBC">
      <w:pPr>
        <w:spacing w:after="0" w:line="240" w:lineRule="auto"/>
        <w:ind w:firstLine="720"/>
        <w:rPr>
          <w:sz w:val="20"/>
          <w:szCs w:val="20"/>
        </w:rPr>
      </w:pPr>
      <w:r w:rsidRPr="00751689">
        <w:rPr>
          <w:sz w:val="20"/>
          <w:szCs w:val="20"/>
        </w:rPr>
        <w:t xml:space="preserve">Treasurer </w:t>
      </w:r>
      <w:r w:rsidR="006E77E7" w:rsidRPr="00751689">
        <w:rPr>
          <w:sz w:val="20"/>
          <w:szCs w:val="20"/>
        </w:rPr>
        <w:t>Report</w:t>
      </w:r>
      <w:r w:rsidRPr="00751689">
        <w:rPr>
          <w:sz w:val="20"/>
          <w:szCs w:val="20"/>
        </w:rPr>
        <w:t>:  Copies provided.  Approved</w:t>
      </w:r>
      <w:r w:rsidR="006E77E7" w:rsidRPr="00751689">
        <w:rPr>
          <w:sz w:val="20"/>
          <w:szCs w:val="20"/>
        </w:rPr>
        <w:tab/>
      </w:r>
      <w:r w:rsidR="006E77E7" w:rsidRPr="00751689">
        <w:rPr>
          <w:sz w:val="20"/>
          <w:szCs w:val="20"/>
        </w:rPr>
        <w:tab/>
      </w:r>
    </w:p>
    <w:p w14:paraId="3BB1024A" w14:textId="77777777" w:rsidR="00FC5EBF" w:rsidRPr="00751689" w:rsidRDefault="00016900" w:rsidP="00257DBC">
      <w:pPr>
        <w:spacing w:after="0" w:line="240" w:lineRule="auto"/>
        <w:ind w:firstLine="720"/>
        <w:rPr>
          <w:sz w:val="20"/>
          <w:szCs w:val="20"/>
        </w:rPr>
      </w:pPr>
      <w:r w:rsidRPr="00751689">
        <w:rPr>
          <w:sz w:val="20"/>
          <w:szCs w:val="20"/>
        </w:rPr>
        <w:t xml:space="preserve">Karl Koenig, </w:t>
      </w:r>
      <w:r w:rsidR="006E77E7" w:rsidRPr="00751689">
        <w:rPr>
          <w:sz w:val="20"/>
          <w:szCs w:val="20"/>
        </w:rPr>
        <w:t>AIS</w:t>
      </w:r>
      <w:r w:rsidR="006E77E7" w:rsidRPr="00751689">
        <w:rPr>
          <w:sz w:val="20"/>
          <w:szCs w:val="20"/>
        </w:rPr>
        <w:tab/>
        <w:t>Update</w:t>
      </w:r>
    </w:p>
    <w:p w14:paraId="10B1B06B" w14:textId="77777777" w:rsidR="00016900" w:rsidRPr="00751689" w:rsidRDefault="00016900" w:rsidP="00257DBC">
      <w:pPr>
        <w:pStyle w:val="ListParagraph"/>
        <w:numPr>
          <w:ilvl w:val="0"/>
          <w:numId w:val="1"/>
        </w:numPr>
        <w:spacing w:after="0" w:line="240" w:lineRule="auto"/>
        <w:rPr>
          <w:sz w:val="20"/>
          <w:szCs w:val="20"/>
        </w:rPr>
      </w:pPr>
      <w:r w:rsidRPr="00751689">
        <w:rPr>
          <w:sz w:val="20"/>
          <w:szCs w:val="20"/>
        </w:rPr>
        <w:t>See attached slides from Karl’s presentation</w:t>
      </w:r>
      <w:r w:rsidR="006E77E7" w:rsidRPr="00751689">
        <w:rPr>
          <w:sz w:val="20"/>
          <w:szCs w:val="20"/>
        </w:rPr>
        <w:tab/>
      </w:r>
    </w:p>
    <w:p w14:paraId="0BC9C30E" w14:textId="77777777" w:rsidR="00FC5EBF" w:rsidRPr="00751689" w:rsidRDefault="00FC5EBF" w:rsidP="00257DBC">
      <w:pPr>
        <w:pStyle w:val="ListParagraph"/>
        <w:numPr>
          <w:ilvl w:val="0"/>
          <w:numId w:val="1"/>
        </w:numPr>
        <w:spacing w:after="0" w:line="240" w:lineRule="auto"/>
        <w:rPr>
          <w:sz w:val="20"/>
          <w:szCs w:val="20"/>
        </w:rPr>
      </w:pPr>
      <w:r w:rsidRPr="00751689">
        <w:rPr>
          <w:sz w:val="20"/>
          <w:szCs w:val="20"/>
        </w:rPr>
        <w:t xml:space="preserve">Website containing information on AIS    </w:t>
      </w:r>
      <w:r w:rsidRPr="00751689">
        <w:rPr>
          <w:b/>
          <w:i/>
          <w:sz w:val="20"/>
          <w:szCs w:val="20"/>
        </w:rPr>
        <w:t>swcd.org</w:t>
      </w:r>
      <w:r w:rsidRPr="00751689">
        <w:rPr>
          <w:sz w:val="20"/>
          <w:szCs w:val="20"/>
        </w:rPr>
        <w:t xml:space="preserve">   </w:t>
      </w:r>
    </w:p>
    <w:p w14:paraId="564C9CD1" w14:textId="77777777" w:rsidR="006E77E7" w:rsidRPr="00751689" w:rsidRDefault="006E77E7" w:rsidP="00257DBC">
      <w:pPr>
        <w:spacing w:after="0" w:line="240" w:lineRule="auto"/>
        <w:ind w:firstLine="720"/>
        <w:rPr>
          <w:sz w:val="20"/>
          <w:szCs w:val="20"/>
        </w:rPr>
      </w:pPr>
      <w:r w:rsidRPr="00751689">
        <w:rPr>
          <w:sz w:val="20"/>
          <w:szCs w:val="20"/>
        </w:rPr>
        <w:tab/>
      </w:r>
      <w:r w:rsidRPr="00751689">
        <w:rPr>
          <w:sz w:val="20"/>
          <w:szCs w:val="20"/>
        </w:rPr>
        <w:tab/>
      </w:r>
      <w:r w:rsidRPr="00751689">
        <w:rPr>
          <w:sz w:val="20"/>
          <w:szCs w:val="20"/>
        </w:rPr>
        <w:tab/>
      </w:r>
      <w:r w:rsidRPr="00751689">
        <w:rPr>
          <w:sz w:val="20"/>
          <w:szCs w:val="20"/>
        </w:rPr>
        <w:tab/>
      </w:r>
    </w:p>
    <w:p w14:paraId="5428E89F" w14:textId="77777777" w:rsidR="006E77E7" w:rsidRPr="00751689" w:rsidRDefault="00EC5662" w:rsidP="00257DBC">
      <w:pPr>
        <w:spacing w:after="0" w:line="240" w:lineRule="auto"/>
        <w:rPr>
          <w:i/>
          <w:sz w:val="20"/>
          <w:szCs w:val="20"/>
        </w:rPr>
      </w:pPr>
      <w:r w:rsidRPr="00751689">
        <w:rPr>
          <w:i/>
          <w:sz w:val="20"/>
          <w:szCs w:val="20"/>
        </w:rPr>
        <w:t>7:50</w:t>
      </w:r>
      <w:r w:rsidR="00016900" w:rsidRPr="00751689">
        <w:rPr>
          <w:i/>
          <w:sz w:val="20"/>
          <w:szCs w:val="20"/>
        </w:rPr>
        <w:tab/>
      </w:r>
      <w:r w:rsidR="006E77E7" w:rsidRPr="00751689">
        <w:rPr>
          <w:i/>
          <w:sz w:val="20"/>
          <w:szCs w:val="20"/>
        </w:rPr>
        <w:t>Old Business</w:t>
      </w:r>
      <w:r w:rsidR="006E77E7" w:rsidRPr="00751689">
        <w:rPr>
          <w:i/>
          <w:sz w:val="20"/>
          <w:szCs w:val="20"/>
        </w:rPr>
        <w:tab/>
      </w:r>
      <w:r w:rsidR="006E77E7" w:rsidRPr="00751689">
        <w:rPr>
          <w:i/>
          <w:sz w:val="20"/>
          <w:szCs w:val="20"/>
        </w:rPr>
        <w:tab/>
      </w:r>
    </w:p>
    <w:p w14:paraId="40710EC7" w14:textId="77777777" w:rsidR="00B253E4" w:rsidRPr="00751689" w:rsidRDefault="00016900" w:rsidP="00257DBC">
      <w:pPr>
        <w:spacing w:after="0" w:line="240" w:lineRule="auto"/>
        <w:ind w:firstLine="720"/>
        <w:rPr>
          <w:sz w:val="20"/>
          <w:szCs w:val="20"/>
        </w:rPr>
      </w:pPr>
      <w:r w:rsidRPr="00751689">
        <w:rPr>
          <w:sz w:val="20"/>
          <w:szCs w:val="20"/>
        </w:rPr>
        <w:t xml:space="preserve">Conservation </w:t>
      </w:r>
      <w:r w:rsidR="006E77E7" w:rsidRPr="00751689">
        <w:rPr>
          <w:sz w:val="20"/>
          <w:szCs w:val="20"/>
        </w:rPr>
        <w:t>C</w:t>
      </w:r>
      <w:r w:rsidRPr="00751689">
        <w:rPr>
          <w:sz w:val="20"/>
          <w:szCs w:val="20"/>
        </w:rPr>
        <w:t>ommitt</w:t>
      </w:r>
      <w:r w:rsidR="006E77E7" w:rsidRPr="00751689">
        <w:rPr>
          <w:sz w:val="20"/>
          <w:szCs w:val="20"/>
        </w:rPr>
        <w:t>ee</w:t>
      </w:r>
      <w:r w:rsidRPr="00751689">
        <w:rPr>
          <w:sz w:val="20"/>
          <w:szCs w:val="20"/>
        </w:rPr>
        <w:t xml:space="preserve"> position discussed</w:t>
      </w:r>
      <w:r w:rsidR="00B253E4" w:rsidRPr="00751689">
        <w:rPr>
          <w:sz w:val="20"/>
          <w:szCs w:val="20"/>
        </w:rPr>
        <w:t>:</w:t>
      </w:r>
    </w:p>
    <w:p w14:paraId="4C50BB2A" w14:textId="77777777" w:rsidR="006E77E7" w:rsidRPr="00751689" w:rsidRDefault="00B253E4" w:rsidP="00257DBC">
      <w:pPr>
        <w:pStyle w:val="ListParagraph"/>
        <w:numPr>
          <w:ilvl w:val="0"/>
          <w:numId w:val="2"/>
        </w:numPr>
        <w:spacing w:after="0" w:line="240" w:lineRule="auto"/>
        <w:rPr>
          <w:sz w:val="20"/>
          <w:szCs w:val="20"/>
        </w:rPr>
      </w:pPr>
      <w:r w:rsidRPr="00751689">
        <w:rPr>
          <w:sz w:val="20"/>
          <w:szCs w:val="20"/>
        </w:rPr>
        <w:t>President, Jennifer Thompson, is receiving the emails/</w:t>
      </w:r>
      <w:proofErr w:type="gramStart"/>
      <w:r w:rsidRPr="00751689">
        <w:rPr>
          <w:sz w:val="20"/>
          <w:szCs w:val="20"/>
        </w:rPr>
        <w:t>requests which</w:t>
      </w:r>
      <w:proofErr w:type="gramEnd"/>
      <w:r w:rsidRPr="00751689">
        <w:rPr>
          <w:sz w:val="20"/>
          <w:szCs w:val="20"/>
        </w:rPr>
        <w:t xml:space="preserve"> are presented to the Becker County Planning &amp; Zoning department, along with Becker County Board of Adjustments requests.  </w:t>
      </w:r>
      <w:proofErr w:type="gramStart"/>
      <w:r w:rsidRPr="00751689">
        <w:rPr>
          <w:sz w:val="20"/>
          <w:szCs w:val="20"/>
        </w:rPr>
        <w:t>will</w:t>
      </w:r>
      <w:proofErr w:type="gramEnd"/>
      <w:r w:rsidRPr="00751689">
        <w:rPr>
          <w:sz w:val="20"/>
          <w:szCs w:val="20"/>
        </w:rPr>
        <w:t xml:space="preserve"> be presenting at our next meeting in July.  Jen is wondering how COLA is to respond to these emails.  Dave Schiller (Cotton Lake) indicated that as President of the Association, he receives all emails affecting Cotton Lake.</w:t>
      </w:r>
    </w:p>
    <w:p w14:paraId="5029100D" w14:textId="77777777" w:rsidR="00B253E4" w:rsidRPr="00751689" w:rsidRDefault="00B253E4" w:rsidP="00257DBC">
      <w:pPr>
        <w:pStyle w:val="ListParagraph"/>
        <w:numPr>
          <w:ilvl w:val="0"/>
          <w:numId w:val="2"/>
        </w:numPr>
        <w:spacing w:after="0" w:line="240" w:lineRule="auto"/>
        <w:rPr>
          <w:sz w:val="20"/>
          <w:szCs w:val="20"/>
        </w:rPr>
      </w:pPr>
      <w:r w:rsidRPr="00751689">
        <w:rPr>
          <w:sz w:val="20"/>
          <w:szCs w:val="20"/>
        </w:rPr>
        <w:t xml:space="preserve">Since Becker County Planning and Zoning will be presenting at our next meeting in July, it was decided to provide P &amp; Z with the email addresses of Lake Association presidents so as to communicate </w:t>
      </w:r>
      <w:r w:rsidR="00A52521" w:rsidRPr="00751689">
        <w:rPr>
          <w:sz w:val="20"/>
          <w:szCs w:val="20"/>
        </w:rPr>
        <w:t xml:space="preserve">requests/concerns/changes to appropriate lake </w:t>
      </w:r>
      <w:r w:rsidRPr="00751689">
        <w:rPr>
          <w:sz w:val="20"/>
          <w:szCs w:val="20"/>
        </w:rPr>
        <w:t xml:space="preserve">presidents </w:t>
      </w:r>
      <w:r w:rsidR="00A52521" w:rsidRPr="00751689">
        <w:rPr>
          <w:sz w:val="20"/>
          <w:szCs w:val="20"/>
        </w:rPr>
        <w:t>to handle as they see appropriate.</w:t>
      </w:r>
    </w:p>
    <w:p w14:paraId="52599BBD" w14:textId="77777777" w:rsidR="006773D2" w:rsidRPr="00751689" w:rsidRDefault="006773D2" w:rsidP="00257DBC">
      <w:pPr>
        <w:spacing w:after="0" w:line="240" w:lineRule="auto"/>
        <w:ind w:firstLine="720"/>
        <w:rPr>
          <w:sz w:val="20"/>
          <w:szCs w:val="20"/>
        </w:rPr>
      </w:pPr>
    </w:p>
    <w:p w14:paraId="52B87368" w14:textId="77777777" w:rsidR="006E77E7" w:rsidRPr="00751689" w:rsidRDefault="00016900" w:rsidP="00257DBC">
      <w:pPr>
        <w:spacing w:after="0" w:line="240" w:lineRule="auto"/>
        <w:ind w:left="720"/>
        <w:rPr>
          <w:sz w:val="20"/>
          <w:szCs w:val="20"/>
        </w:rPr>
      </w:pPr>
      <w:r w:rsidRPr="00751689">
        <w:rPr>
          <w:sz w:val="20"/>
          <w:szCs w:val="20"/>
        </w:rPr>
        <w:t>Board Vacancies</w:t>
      </w:r>
      <w:r w:rsidR="006773D2" w:rsidRPr="00751689">
        <w:rPr>
          <w:sz w:val="20"/>
          <w:szCs w:val="20"/>
        </w:rPr>
        <w:t>:  We are still in need of a Vice President to continue viability of the COLA organization.</w:t>
      </w:r>
      <w:r w:rsidR="006E77E7" w:rsidRPr="00751689">
        <w:rPr>
          <w:sz w:val="20"/>
          <w:szCs w:val="20"/>
        </w:rPr>
        <w:tab/>
      </w:r>
      <w:r w:rsidR="006E77E7" w:rsidRPr="00751689">
        <w:rPr>
          <w:sz w:val="20"/>
          <w:szCs w:val="20"/>
        </w:rPr>
        <w:tab/>
      </w:r>
      <w:r w:rsidR="006E77E7" w:rsidRPr="00751689">
        <w:rPr>
          <w:sz w:val="20"/>
          <w:szCs w:val="20"/>
        </w:rPr>
        <w:tab/>
      </w:r>
      <w:r w:rsidR="006E77E7" w:rsidRPr="00751689">
        <w:rPr>
          <w:sz w:val="20"/>
          <w:szCs w:val="20"/>
        </w:rPr>
        <w:tab/>
      </w:r>
    </w:p>
    <w:p w14:paraId="50A0E311" w14:textId="77777777" w:rsidR="00257DBC" w:rsidRDefault="00EC5662" w:rsidP="00257DBC">
      <w:pPr>
        <w:spacing w:line="240" w:lineRule="auto"/>
        <w:jc w:val="both"/>
        <w:rPr>
          <w:i/>
          <w:sz w:val="20"/>
          <w:szCs w:val="20"/>
        </w:rPr>
      </w:pPr>
      <w:r w:rsidRPr="00751689">
        <w:rPr>
          <w:i/>
          <w:sz w:val="20"/>
          <w:szCs w:val="20"/>
        </w:rPr>
        <w:t>8:00</w:t>
      </w:r>
      <w:r w:rsidR="00016900" w:rsidRPr="00751689">
        <w:rPr>
          <w:i/>
          <w:sz w:val="20"/>
          <w:szCs w:val="20"/>
        </w:rPr>
        <w:tab/>
      </w:r>
      <w:r w:rsidR="00257DBC">
        <w:rPr>
          <w:i/>
          <w:sz w:val="20"/>
          <w:szCs w:val="20"/>
        </w:rPr>
        <w:t>Announcements</w:t>
      </w:r>
      <w:r w:rsidR="00257DBC">
        <w:rPr>
          <w:i/>
          <w:sz w:val="20"/>
          <w:szCs w:val="20"/>
        </w:rPr>
        <w:tab/>
      </w:r>
    </w:p>
    <w:p w14:paraId="7A91CF33" w14:textId="4733D213" w:rsidR="006E77E7" w:rsidRPr="00257DBC" w:rsidRDefault="00016900" w:rsidP="00257DBC">
      <w:pPr>
        <w:spacing w:line="240" w:lineRule="auto"/>
        <w:jc w:val="both"/>
        <w:rPr>
          <w:i/>
          <w:sz w:val="20"/>
          <w:szCs w:val="20"/>
        </w:rPr>
      </w:pPr>
      <w:r w:rsidRPr="00751689">
        <w:rPr>
          <w:sz w:val="20"/>
          <w:szCs w:val="20"/>
        </w:rPr>
        <w:t xml:space="preserve">Lake Association </w:t>
      </w:r>
      <w:r w:rsidR="006E77E7" w:rsidRPr="00751689">
        <w:rPr>
          <w:sz w:val="20"/>
          <w:szCs w:val="20"/>
        </w:rPr>
        <w:t>Dues</w:t>
      </w:r>
      <w:r w:rsidR="0015793E" w:rsidRPr="00751689">
        <w:rPr>
          <w:sz w:val="20"/>
          <w:szCs w:val="20"/>
        </w:rPr>
        <w:t>:</w:t>
      </w:r>
      <w:r w:rsidR="00257DBC">
        <w:rPr>
          <w:i/>
          <w:sz w:val="20"/>
          <w:szCs w:val="20"/>
        </w:rPr>
        <w:t xml:space="preserve">  </w:t>
      </w:r>
      <w:r w:rsidR="0015793E" w:rsidRPr="00751689">
        <w:rPr>
          <w:sz w:val="20"/>
          <w:szCs w:val="20"/>
        </w:rPr>
        <w:t xml:space="preserve">Updating of the Lake Association spreadsheet with any new information from the Lake Association </w:t>
      </w:r>
      <w:r w:rsidR="00257DBC">
        <w:rPr>
          <w:sz w:val="20"/>
          <w:szCs w:val="20"/>
        </w:rPr>
        <w:tab/>
      </w:r>
      <w:r w:rsidR="0015793E" w:rsidRPr="00751689">
        <w:rPr>
          <w:sz w:val="20"/>
          <w:szCs w:val="20"/>
        </w:rPr>
        <w:t>dues forms, will be necessary to make sure that new COLA representatives are in receipt of COLA emails/announcements.</w:t>
      </w:r>
      <w:r w:rsidR="006E77E7" w:rsidRPr="00751689">
        <w:rPr>
          <w:sz w:val="20"/>
          <w:szCs w:val="20"/>
        </w:rPr>
        <w:tab/>
      </w:r>
      <w:r w:rsidR="006E77E7" w:rsidRPr="00751689">
        <w:rPr>
          <w:sz w:val="20"/>
          <w:szCs w:val="20"/>
        </w:rPr>
        <w:tab/>
      </w:r>
      <w:r w:rsidR="006E77E7" w:rsidRPr="00751689">
        <w:rPr>
          <w:sz w:val="20"/>
          <w:szCs w:val="20"/>
        </w:rPr>
        <w:tab/>
      </w:r>
      <w:r w:rsidR="006E77E7" w:rsidRPr="00751689">
        <w:rPr>
          <w:sz w:val="20"/>
          <w:szCs w:val="20"/>
        </w:rPr>
        <w:tab/>
      </w:r>
    </w:p>
    <w:p w14:paraId="1D8CA4FB" w14:textId="77777777" w:rsidR="00257DBC" w:rsidRDefault="00016900" w:rsidP="00257DBC">
      <w:pPr>
        <w:spacing w:line="240" w:lineRule="auto"/>
        <w:jc w:val="both"/>
        <w:rPr>
          <w:b/>
          <w:sz w:val="20"/>
          <w:szCs w:val="20"/>
        </w:rPr>
      </w:pPr>
      <w:r w:rsidRPr="00751689">
        <w:rPr>
          <w:b/>
          <w:i/>
          <w:sz w:val="20"/>
          <w:szCs w:val="20"/>
        </w:rPr>
        <w:t xml:space="preserve">Next </w:t>
      </w:r>
      <w:r w:rsidR="006E77E7" w:rsidRPr="00751689">
        <w:rPr>
          <w:b/>
          <w:i/>
          <w:sz w:val="20"/>
          <w:szCs w:val="20"/>
        </w:rPr>
        <w:t>Month’s Meeting</w:t>
      </w:r>
      <w:r w:rsidRPr="00751689">
        <w:rPr>
          <w:b/>
          <w:sz w:val="20"/>
          <w:szCs w:val="20"/>
        </w:rPr>
        <w:t xml:space="preserve">: </w:t>
      </w:r>
      <w:r w:rsidR="006E77E7" w:rsidRPr="00751689">
        <w:rPr>
          <w:b/>
          <w:sz w:val="20"/>
          <w:szCs w:val="20"/>
        </w:rPr>
        <w:t>Thursday, July</w:t>
      </w:r>
      <w:r w:rsidRPr="00751689">
        <w:rPr>
          <w:b/>
          <w:sz w:val="20"/>
          <w:szCs w:val="20"/>
        </w:rPr>
        <w:t xml:space="preserve"> </w:t>
      </w:r>
      <w:r w:rsidR="006E77E7" w:rsidRPr="00751689">
        <w:rPr>
          <w:b/>
          <w:sz w:val="20"/>
          <w:szCs w:val="20"/>
        </w:rPr>
        <w:t>20</w:t>
      </w:r>
      <w:r w:rsidR="006E77E7" w:rsidRPr="00751689">
        <w:rPr>
          <w:b/>
          <w:sz w:val="20"/>
          <w:szCs w:val="20"/>
          <w:vertAlign w:val="superscript"/>
        </w:rPr>
        <w:t>th</w:t>
      </w:r>
      <w:r w:rsidR="006E77E7" w:rsidRPr="00751689">
        <w:rPr>
          <w:b/>
          <w:sz w:val="20"/>
          <w:szCs w:val="20"/>
        </w:rPr>
        <w:t xml:space="preserve"> featuring Becker County Planning &amp; Zoning</w:t>
      </w:r>
      <w:r w:rsidR="006E77E7" w:rsidRPr="00751689">
        <w:rPr>
          <w:b/>
          <w:sz w:val="20"/>
          <w:szCs w:val="20"/>
        </w:rPr>
        <w:tab/>
      </w:r>
      <w:r w:rsidR="006E77E7" w:rsidRPr="00751689">
        <w:rPr>
          <w:b/>
          <w:sz w:val="20"/>
          <w:szCs w:val="20"/>
        </w:rPr>
        <w:tab/>
      </w:r>
      <w:r w:rsidR="006E77E7" w:rsidRPr="00751689">
        <w:rPr>
          <w:b/>
          <w:sz w:val="20"/>
          <w:szCs w:val="20"/>
        </w:rPr>
        <w:tab/>
      </w:r>
    </w:p>
    <w:p w14:paraId="52B410AF" w14:textId="37A1EF13" w:rsidR="006E77E7" w:rsidRPr="00257DBC" w:rsidRDefault="00EC5662" w:rsidP="00257DBC">
      <w:pPr>
        <w:spacing w:line="240" w:lineRule="auto"/>
        <w:jc w:val="both"/>
        <w:rPr>
          <w:b/>
          <w:sz w:val="20"/>
          <w:szCs w:val="20"/>
        </w:rPr>
      </w:pPr>
      <w:r w:rsidRPr="00751689">
        <w:rPr>
          <w:i/>
          <w:sz w:val="20"/>
          <w:szCs w:val="20"/>
        </w:rPr>
        <w:t>8:10</w:t>
      </w:r>
      <w:r w:rsidR="00016900" w:rsidRPr="00751689">
        <w:rPr>
          <w:i/>
          <w:sz w:val="20"/>
          <w:szCs w:val="20"/>
        </w:rPr>
        <w:tab/>
      </w:r>
      <w:r w:rsidR="006E77E7" w:rsidRPr="00751689">
        <w:rPr>
          <w:i/>
          <w:sz w:val="20"/>
          <w:szCs w:val="20"/>
        </w:rPr>
        <w:t>Adjournment</w:t>
      </w:r>
      <w:r w:rsidR="006E77E7" w:rsidRPr="00751689">
        <w:rPr>
          <w:i/>
          <w:sz w:val="20"/>
          <w:szCs w:val="20"/>
        </w:rPr>
        <w:tab/>
      </w:r>
      <w:r w:rsidR="006E77E7" w:rsidRPr="00751689">
        <w:rPr>
          <w:i/>
          <w:sz w:val="20"/>
          <w:szCs w:val="20"/>
        </w:rPr>
        <w:tab/>
      </w:r>
      <w:r w:rsidR="006E77E7" w:rsidRPr="00751689">
        <w:rPr>
          <w:i/>
          <w:sz w:val="20"/>
          <w:szCs w:val="20"/>
        </w:rPr>
        <w:tab/>
      </w:r>
    </w:p>
    <w:sectPr w:rsidR="006E77E7" w:rsidRPr="00257DBC" w:rsidSect="0075168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B0CB4" w14:textId="77777777" w:rsidR="00257DBC" w:rsidRDefault="00257DBC" w:rsidP="00257DBC">
      <w:pPr>
        <w:spacing w:after="0" w:line="240" w:lineRule="auto"/>
      </w:pPr>
      <w:r>
        <w:separator/>
      </w:r>
    </w:p>
  </w:endnote>
  <w:endnote w:type="continuationSeparator" w:id="0">
    <w:p w14:paraId="26E58891" w14:textId="77777777" w:rsidR="00257DBC" w:rsidRDefault="00257DBC" w:rsidP="00257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24B7CD" w14:textId="77777777" w:rsidR="00257DBC" w:rsidRDefault="00257D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42E1DC" w14:textId="77777777" w:rsidR="00257DBC" w:rsidRDefault="00257DB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1A3CF8" w14:textId="77777777" w:rsidR="00257DBC" w:rsidRDefault="00257D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0EC91" w14:textId="77777777" w:rsidR="00257DBC" w:rsidRDefault="00257DBC" w:rsidP="00257DBC">
      <w:pPr>
        <w:spacing w:after="0" w:line="240" w:lineRule="auto"/>
      </w:pPr>
      <w:r>
        <w:separator/>
      </w:r>
    </w:p>
  </w:footnote>
  <w:footnote w:type="continuationSeparator" w:id="0">
    <w:p w14:paraId="495C0B61" w14:textId="77777777" w:rsidR="00257DBC" w:rsidRDefault="00257DBC" w:rsidP="00257DB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23A0DC" w14:textId="630483CA" w:rsidR="00257DBC" w:rsidRDefault="00064D21">
    <w:pPr>
      <w:pStyle w:val="Header"/>
    </w:pPr>
    <w:r>
      <w:rPr>
        <w:noProof/>
      </w:rPr>
      <w:pict w14:anchorId="29775BA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0pt;height:135pt;z-index:-251655168;mso-wrap-edited:f;mso-position-horizontal:center;mso-position-horizontal-relative:margin;mso-position-vertical:center;mso-position-vertical-relative:margin" wrapcoords="11550 5520 1380 5520 900 5640 870 7440 120 15120 30 16680 30 16800 15150 16800 20070 16800 21120 16560 21120 15120 21360 13200 21420 11280 21390 9360 21150 7440 21120 5760 20010 5520 12390 5520 11550 5520" fillcolor="silver" stroked="f">
          <v:textpath style="font-family:&quot;Calibri&quot;;font-size:1pt" string="APPROVE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41CD50" w14:textId="6491EBD8" w:rsidR="00257DBC" w:rsidRDefault="00064D21">
    <w:pPr>
      <w:pStyle w:val="Header"/>
    </w:pPr>
    <w:r>
      <w:rPr>
        <w:noProof/>
      </w:rPr>
      <w:pict w14:anchorId="0C8850D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0pt;height:135pt;z-index:-251657216;mso-wrap-edited:f;mso-position-horizontal:center;mso-position-horizontal-relative:margin;mso-position-vertical:center;mso-position-vertical-relative:margin" wrapcoords="11550 5520 1380 5520 900 5640 870 7440 120 15120 30 16680 30 16800 15150 16800 20070 16800 21120 16560 21120 15120 21360 13200 21420 11280 21390 9360 21150 7440 21120 5760 20010 5520 12390 5520 11550 5520" fillcolor="silver" stroked="f">
          <v:textpath style="font-family:&quot;Calibri&quot;;font-size:1pt" string="APPROVED"/>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A8B535" w14:textId="5DF08715" w:rsidR="00257DBC" w:rsidRDefault="00064D21">
    <w:pPr>
      <w:pStyle w:val="Header"/>
    </w:pPr>
    <w:r>
      <w:rPr>
        <w:noProof/>
      </w:rPr>
      <w:pict w14:anchorId="0559B7E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0pt;height:135pt;z-index:-251653120;mso-wrap-edited:f;mso-position-horizontal:center;mso-position-horizontal-relative:margin;mso-position-vertical:center;mso-position-vertical-relative:margin" wrapcoords="11550 5520 1380 5520 900 5640 870 7440 120 15120 30 16680 30 16800 15150 16800 20070 16800 21120 16560 21120 15120 21360 13200 21420 11280 21390 9360 21150 7440 21120 5760 20010 5520 12390 5520 11550 5520" fillcolor="silver" stroked="f">
          <v:textpath style="font-family:&quot;Calibri&quot;;font-size:1pt" string="APPROVED"/>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D5D7A"/>
    <w:multiLevelType w:val="hybridMultilevel"/>
    <w:tmpl w:val="D0BC7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DA153A1"/>
    <w:multiLevelType w:val="hybridMultilevel"/>
    <w:tmpl w:val="FD565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E7"/>
    <w:rsid w:val="00016900"/>
    <w:rsid w:val="00064D21"/>
    <w:rsid w:val="0015793E"/>
    <w:rsid w:val="00257DBC"/>
    <w:rsid w:val="002C6B8F"/>
    <w:rsid w:val="00322F89"/>
    <w:rsid w:val="0057484A"/>
    <w:rsid w:val="005875E2"/>
    <w:rsid w:val="00667CDF"/>
    <w:rsid w:val="006773D2"/>
    <w:rsid w:val="006824CA"/>
    <w:rsid w:val="006E77E7"/>
    <w:rsid w:val="00751689"/>
    <w:rsid w:val="00A52521"/>
    <w:rsid w:val="00B253E4"/>
    <w:rsid w:val="00BC1729"/>
    <w:rsid w:val="00E24908"/>
    <w:rsid w:val="00EA3047"/>
    <w:rsid w:val="00EC5662"/>
    <w:rsid w:val="00FC5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4D8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EBF"/>
    <w:pPr>
      <w:ind w:left="720"/>
      <w:contextualSpacing/>
    </w:pPr>
  </w:style>
  <w:style w:type="paragraph" w:styleId="Header">
    <w:name w:val="header"/>
    <w:basedOn w:val="Normal"/>
    <w:link w:val="HeaderChar"/>
    <w:uiPriority w:val="99"/>
    <w:unhideWhenUsed/>
    <w:rsid w:val="00257D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7DBC"/>
  </w:style>
  <w:style w:type="paragraph" w:styleId="Footer">
    <w:name w:val="footer"/>
    <w:basedOn w:val="Normal"/>
    <w:link w:val="FooterChar"/>
    <w:uiPriority w:val="99"/>
    <w:unhideWhenUsed/>
    <w:rsid w:val="00257D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7D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EBF"/>
    <w:pPr>
      <w:ind w:left="720"/>
      <w:contextualSpacing/>
    </w:pPr>
  </w:style>
  <w:style w:type="paragraph" w:styleId="Header">
    <w:name w:val="header"/>
    <w:basedOn w:val="Normal"/>
    <w:link w:val="HeaderChar"/>
    <w:uiPriority w:val="99"/>
    <w:unhideWhenUsed/>
    <w:rsid w:val="00257D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7DBC"/>
  </w:style>
  <w:style w:type="paragraph" w:styleId="Footer">
    <w:name w:val="footer"/>
    <w:basedOn w:val="Normal"/>
    <w:link w:val="FooterChar"/>
    <w:uiPriority w:val="99"/>
    <w:unhideWhenUsed/>
    <w:rsid w:val="00257D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CE325-BF2C-E349-9844-9C33FC97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375</Words>
  <Characters>2140</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Roden</dc:creator>
  <cp:keywords/>
  <dc:description/>
  <cp:lastModifiedBy>Jennifer Heitman Thompson</cp:lastModifiedBy>
  <cp:revision>15</cp:revision>
  <cp:lastPrinted>2017-07-13T18:38:00Z</cp:lastPrinted>
  <dcterms:created xsi:type="dcterms:W3CDTF">2017-06-26T11:43:00Z</dcterms:created>
  <dcterms:modified xsi:type="dcterms:W3CDTF">2017-08-03T14:17:00Z</dcterms:modified>
</cp:coreProperties>
</file>